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15614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0"/>
        <w:gridCol w:w="121"/>
        <w:gridCol w:w="3829"/>
        <w:gridCol w:w="140"/>
        <w:gridCol w:w="1646"/>
        <w:gridCol w:w="55"/>
        <w:gridCol w:w="2551"/>
        <w:gridCol w:w="2977"/>
        <w:gridCol w:w="142"/>
        <w:gridCol w:w="1199"/>
        <w:gridCol w:w="218"/>
        <w:gridCol w:w="2126"/>
      </w:tblGrid>
      <w:tr w:rsidR="0012473C" w:rsidTr="00572BB5">
        <w:trPr>
          <w:trHeight w:val="540"/>
        </w:trPr>
        <w:tc>
          <w:tcPr>
            <w:tcW w:w="15614" w:type="dxa"/>
            <w:gridSpan w:val="12"/>
          </w:tcPr>
          <w:p w:rsidR="00572BB5" w:rsidRDefault="00572BB5" w:rsidP="00572BB5">
            <w:pPr>
              <w:pStyle w:val="1"/>
            </w:pPr>
            <w:r>
              <w:t>План</w:t>
            </w:r>
            <w:r w:rsidR="00B93428">
              <w:t xml:space="preserve"> </w:t>
            </w:r>
            <w:r>
              <w:t>мероприятий</w:t>
            </w:r>
            <w:r w:rsidR="00B93428">
              <w:t xml:space="preserve"> </w:t>
            </w:r>
            <w:r>
              <w:t>по</w:t>
            </w:r>
            <w:r w:rsidR="00B93428">
              <w:t xml:space="preserve"> </w:t>
            </w:r>
            <w:r>
              <w:t>профориентированию</w:t>
            </w:r>
            <w:r w:rsidR="00B93428">
              <w:t xml:space="preserve"> </w:t>
            </w:r>
            <w:r>
              <w:t>учащихся</w:t>
            </w:r>
            <w:r w:rsidR="00B93428">
              <w:t xml:space="preserve"> </w:t>
            </w:r>
            <w:r>
              <w:t>МБУДОДХШ</w:t>
            </w:r>
            <w:r w:rsidR="00B93428">
              <w:t xml:space="preserve"> </w:t>
            </w:r>
            <w:r w:rsidR="00D304AC">
              <w:t>г.Минусинск</w:t>
            </w:r>
            <w:r>
              <w:t>а</w:t>
            </w:r>
            <w:r w:rsidR="00B93428">
              <w:t xml:space="preserve"> </w:t>
            </w:r>
            <w:r>
              <w:t>2025-2026 учебный</w:t>
            </w:r>
            <w:r w:rsidR="00B93428">
              <w:t xml:space="preserve"> </w:t>
            </w:r>
            <w:r>
              <w:t>год</w:t>
            </w:r>
          </w:p>
          <w:p w:rsidR="00572BB5" w:rsidRPr="00572BB5" w:rsidRDefault="00572BB5" w:rsidP="00572BB5"/>
          <w:p w:rsidR="00572BB5" w:rsidRPr="00685ED6" w:rsidRDefault="00685ED6">
            <w:pPr>
              <w:pStyle w:val="TableParagraph"/>
              <w:spacing w:line="270" w:lineRule="exact"/>
              <w:ind w:left="7191" w:right="7177"/>
              <w:jc w:val="center"/>
              <w:rPr>
                <w:b/>
                <w:sz w:val="24"/>
              </w:rPr>
            </w:pPr>
            <w:r w:rsidRPr="00685ED6">
              <w:rPr>
                <w:b/>
                <w:sz w:val="24"/>
              </w:rPr>
              <w:t>ОКТЯБРЬ</w:t>
            </w:r>
          </w:p>
          <w:tbl>
            <w:tblPr>
              <w:tblStyle w:val="TableNormal"/>
              <w:tblW w:w="15722" w:type="dxa"/>
              <w:tblInd w:w="1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718"/>
              <w:gridCol w:w="3950"/>
              <w:gridCol w:w="1711"/>
              <w:gridCol w:w="2551"/>
              <w:gridCol w:w="3119"/>
              <w:gridCol w:w="1417"/>
              <w:gridCol w:w="2256"/>
            </w:tblGrid>
            <w:tr w:rsidR="00572BB5" w:rsidTr="007F03F6">
              <w:trPr>
                <w:trHeight w:val="551"/>
              </w:trPr>
              <w:tc>
                <w:tcPr>
                  <w:tcW w:w="718" w:type="dxa"/>
                </w:tcPr>
                <w:p w:rsidR="00572BB5" w:rsidRDefault="00572BB5" w:rsidP="004A581C">
                  <w:pPr>
                    <w:pStyle w:val="TableParagraph"/>
                    <w:ind w:left="160" w:right="123" w:firstLine="42"/>
                  </w:pPr>
                  <w:r>
                    <w:t>№п/п</w:t>
                  </w:r>
                </w:p>
              </w:tc>
              <w:tc>
                <w:tcPr>
                  <w:tcW w:w="3950" w:type="dxa"/>
                </w:tcPr>
                <w:p w:rsidR="00572BB5" w:rsidRDefault="00572BB5" w:rsidP="004A581C">
                  <w:pPr>
                    <w:pStyle w:val="TableParagraph"/>
                    <w:spacing w:line="252" w:lineRule="exact"/>
                    <w:ind w:left="810"/>
                    <w:rPr>
                      <w:b/>
                    </w:rPr>
                  </w:pPr>
                  <w:r>
                    <w:rPr>
                      <w:b/>
                    </w:rPr>
                    <w:t>Название</w:t>
                  </w:r>
                  <w:r w:rsidR="00D304AC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мероприятия</w:t>
                  </w:r>
                </w:p>
              </w:tc>
              <w:tc>
                <w:tcPr>
                  <w:tcW w:w="1711" w:type="dxa"/>
                </w:tcPr>
                <w:p w:rsidR="00572BB5" w:rsidRDefault="00572BB5" w:rsidP="004A581C">
                  <w:pPr>
                    <w:pStyle w:val="TableParagraph"/>
                    <w:ind w:left="110" w:right="498"/>
                    <w:rPr>
                      <w:b/>
                    </w:rPr>
                  </w:pPr>
                  <w:r>
                    <w:rPr>
                      <w:b/>
                    </w:rPr>
                    <w:t>Время</w:t>
                  </w:r>
                  <w:r w:rsidR="00D304AC">
                    <w:rPr>
                      <w:b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проведения</w:t>
                  </w:r>
                </w:p>
              </w:tc>
              <w:tc>
                <w:tcPr>
                  <w:tcW w:w="2551" w:type="dxa"/>
                </w:tcPr>
                <w:p w:rsidR="00572BB5" w:rsidRDefault="00572BB5" w:rsidP="004A581C">
                  <w:pPr>
                    <w:pStyle w:val="TableParagraph"/>
                    <w:spacing w:line="252" w:lineRule="exact"/>
                    <w:ind w:left="268" w:right="25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Место</w:t>
                  </w:r>
                  <w:r w:rsidR="00B93428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проведения</w:t>
                  </w:r>
                </w:p>
              </w:tc>
              <w:tc>
                <w:tcPr>
                  <w:tcW w:w="3119" w:type="dxa"/>
                </w:tcPr>
                <w:p w:rsidR="00572BB5" w:rsidRDefault="00572BB5" w:rsidP="004A581C">
                  <w:pPr>
                    <w:pStyle w:val="TableParagraph"/>
                    <w:spacing w:line="252" w:lineRule="exact"/>
                    <w:ind w:left="687"/>
                    <w:rPr>
                      <w:b/>
                    </w:rPr>
                  </w:pPr>
                  <w:r>
                    <w:rPr>
                      <w:b/>
                    </w:rPr>
                    <w:t>Примечание</w:t>
                  </w:r>
                </w:p>
              </w:tc>
              <w:tc>
                <w:tcPr>
                  <w:tcW w:w="1417" w:type="dxa"/>
                </w:tcPr>
                <w:p w:rsidR="00572BB5" w:rsidRDefault="00572BB5" w:rsidP="004A581C">
                  <w:pPr>
                    <w:pStyle w:val="TableParagraph"/>
                    <w:ind w:left="530" w:right="227" w:hanging="420"/>
                    <w:rPr>
                      <w:b/>
                      <w:sz w:val="16"/>
                    </w:rPr>
                  </w:pPr>
                  <w:r>
                    <w:rPr>
                      <w:b/>
                      <w:spacing w:val="-1"/>
                      <w:sz w:val="16"/>
                    </w:rPr>
                    <w:t>Предполагаемое</w:t>
                  </w:r>
                  <w:r w:rsidR="00D304AC">
                    <w:rPr>
                      <w:b/>
                      <w:spacing w:val="-1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кол-во</w:t>
                  </w:r>
                </w:p>
                <w:p w:rsidR="00572BB5" w:rsidRDefault="00572BB5" w:rsidP="004A581C">
                  <w:pPr>
                    <w:pStyle w:val="TableParagraph"/>
                    <w:spacing w:line="163" w:lineRule="exact"/>
                    <w:ind w:left="350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участников</w:t>
                  </w:r>
                </w:p>
              </w:tc>
              <w:tc>
                <w:tcPr>
                  <w:tcW w:w="2256" w:type="dxa"/>
                </w:tcPr>
                <w:p w:rsidR="00572BB5" w:rsidRDefault="00572BB5" w:rsidP="004A581C">
                  <w:pPr>
                    <w:pStyle w:val="TableParagraph"/>
                    <w:spacing w:line="252" w:lineRule="exact"/>
                    <w:ind w:left="386"/>
                    <w:rPr>
                      <w:b/>
                    </w:rPr>
                  </w:pPr>
                  <w:r>
                    <w:rPr>
                      <w:b/>
                    </w:rPr>
                    <w:t>Ответственный</w:t>
                  </w:r>
                </w:p>
              </w:tc>
            </w:tr>
          </w:tbl>
          <w:p w:rsidR="0012473C" w:rsidRPr="00685ED6" w:rsidRDefault="0012473C">
            <w:pPr>
              <w:pStyle w:val="TableParagraph"/>
              <w:spacing w:line="270" w:lineRule="exact"/>
              <w:ind w:left="7191" w:right="7177"/>
              <w:jc w:val="center"/>
              <w:rPr>
                <w:b/>
                <w:sz w:val="24"/>
              </w:rPr>
            </w:pPr>
          </w:p>
        </w:tc>
      </w:tr>
      <w:tr w:rsidR="00572BB5" w:rsidTr="007F03F6">
        <w:trPr>
          <w:trHeight w:val="552"/>
        </w:trPr>
        <w:tc>
          <w:tcPr>
            <w:tcW w:w="731" w:type="dxa"/>
            <w:gridSpan w:val="2"/>
          </w:tcPr>
          <w:p w:rsidR="00572BB5" w:rsidRDefault="007F03F6">
            <w:pPr>
              <w:pStyle w:val="TableParagraph"/>
              <w:spacing w:line="270" w:lineRule="exact"/>
              <w:ind w:left="138" w:right="1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72BB5">
              <w:rPr>
                <w:sz w:val="24"/>
              </w:rPr>
              <w:t>.</w:t>
            </w:r>
          </w:p>
        </w:tc>
        <w:tc>
          <w:tcPr>
            <w:tcW w:w="3969" w:type="dxa"/>
            <w:gridSpan w:val="2"/>
          </w:tcPr>
          <w:p w:rsidR="00572BB5" w:rsidRDefault="00572BB5">
            <w:pPr>
              <w:pStyle w:val="TableParagraph"/>
              <w:spacing w:before="5"/>
              <w:rPr>
                <w:b/>
                <w:sz w:val="23"/>
              </w:rPr>
            </w:pPr>
          </w:p>
          <w:p w:rsidR="00572BB5" w:rsidRDefault="00572BB5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064768">
              <w:rPr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1701" w:type="dxa"/>
            <w:gridSpan w:val="2"/>
          </w:tcPr>
          <w:p w:rsidR="00572BB5" w:rsidRDefault="00572BB5">
            <w:pPr>
              <w:pStyle w:val="TableParagraph"/>
              <w:spacing w:before="5"/>
              <w:rPr>
                <w:b/>
                <w:sz w:val="23"/>
              </w:rPr>
            </w:pPr>
          </w:p>
          <w:p w:rsidR="00572BB5" w:rsidRDefault="00572BB5">
            <w:pPr>
              <w:pStyle w:val="TableParagraph"/>
              <w:spacing w:line="262" w:lineRule="exact"/>
              <w:ind w:left="161" w:right="152"/>
              <w:jc w:val="center"/>
              <w:rPr>
                <w:sz w:val="24"/>
              </w:rPr>
            </w:pPr>
            <w:r>
              <w:rPr>
                <w:sz w:val="24"/>
              </w:rPr>
              <w:t>5 октября</w:t>
            </w:r>
          </w:p>
        </w:tc>
        <w:tc>
          <w:tcPr>
            <w:tcW w:w="2551" w:type="dxa"/>
          </w:tcPr>
          <w:p w:rsidR="00572BB5" w:rsidRDefault="00572BB5">
            <w:pPr>
              <w:pStyle w:val="TableParagraph"/>
              <w:spacing w:before="5"/>
              <w:rPr>
                <w:b/>
                <w:sz w:val="23"/>
              </w:rPr>
            </w:pPr>
          </w:p>
          <w:p w:rsidR="00572BB5" w:rsidRDefault="00572BB5">
            <w:pPr>
              <w:pStyle w:val="TableParagraph"/>
              <w:spacing w:line="262" w:lineRule="exact"/>
              <w:ind w:left="366"/>
              <w:rPr>
                <w:sz w:val="24"/>
              </w:rPr>
            </w:pPr>
            <w:r>
              <w:rPr>
                <w:sz w:val="24"/>
              </w:rPr>
              <w:t>ДХШ</w:t>
            </w:r>
            <w:r w:rsidR="00E63611">
              <w:rPr>
                <w:sz w:val="24"/>
              </w:rPr>
              <w:t xml:space="preserve"> </w:t>
            </w:r>
            <w:r>
              <w:rPr>
                <w:sz w:val="24"/>
              </w:rPr>
              <w:t>г.Минусинск</w:t>
            </w:r>
          </w:p>
        </w:tc>
        <w:tc>
          <w:tcPr>
            <w:tcW w:w="3119" w:type="dxa"/>
            <w:gridSpan w:val="2"/>
          </w:tcPr>
          <w:p w:rsidR="00572BB5" w:rsidRDefault="00572B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Мероприятие проводится традиционно в рамках празднования международного Дня учителя</w:t>
            </w:r>
          </w:p>
        </w:tc>
        <w:tc>
          <w:tcPr>
            <w:tcW w:w="1417" w:type="dxa"/>
            <w:gridSpan w:val="2"/>
          </w:tcPr>
          <w:p w:rsidR="00572BB5" w:rsidRDefault="00572BB5">
            <w:pPr>
              <w:pStyle w:val="TableParagraph"/>
              <w:spacing w:before="5"/>
              <w:rPr>
                <w:b/>
                <w:sz w:val="23"/>
              </w:rPr>
            </w:pPr>
          </w:p>
          <w:p w:rsidR="00572BB5" w:rsidRDefault="00572BB5">
            <w:pPr>
              <w:pStyle w:val="TableParagraph"/>
              <w:spacing w:line="262" w:lineRule="exact"/>
              <w:ind w:left="388"/>
              <w:rPr>
                <w:sz w:val="24"/>
              </w:rPr>
            </w:pPr>
            <w:r>
              <w:rPr>
                <w:sz w:val="24"/>
              </w:rPr>
              <w:t>80чел.</w:t>
            </w:r>
          </w:p>
        </w:tc>
        <w:tc>
          <w:tcPr>
            <w:tcW w:w="2126" w:type="dxa"/>
          </w:tcPr>
          <w:p w:rsidR="00572BB5" w:rsidRDefault="00572BB5">
            <w:pPr>
              <w:pStyle w:val="TableParagraph"/>
              <w:spacing w:before="5"/>
              <w:rPr>
                <w:b/>
                <w:sz w:val="23"/>
              </w:rPr>
            </w:pPr>
          </w:p>
          <w:p w:rsidR="00572BB5" w:rsidRDefault="00572BB5">
            <w:pPr>
              <w:pStyle w:val="TableParagraph"/>
              <w:spacing w:line="262" w:lineRule="exact"/>
              <w:ind w:left="218" w:right="206"/>
              <w:jc w:val="center"/>
              <w:rPr>
                <w:sz w:val="24"/>
              </w:rPr>
            </w:pPr>
            <w:r>
              <w:rPr>
                <w:sz w:val="24"/>
              </w:rPr>
              <w:t>АнуфриеваК.В.</w:t>
            </w:r>
          </w:p>
          <w:p w:rsidR="00572BB5" w:rsidRDefault="00572BB5">
            <w:pPr>
              <w:pStyle w:val="TableParagraph"/>
              <w:spacing w:line="262" w:lineRule="exact"/>
              <w:ind w:left="218" w:right="206"/>
              <w:jc w:val="center"/>
              <w:rPr>
                <w:sz w:val="24"/>
              </w:rPr>
            </w:pPr>
          </w:p>
          <w:p w:rsidR="00572BB5" w:rsidRDefault="00572BB5">
            <w:pPr>
              <w:pStyle w:val="TableParagraph"/>
              <w:spacing w:line="262" w:lineRule="exact"/>
              <w:ind w:left="218" w:right="206"/>
              <w:jc w:val="center"/>
              <w:rPr>
                <w:sz w:val="24"/>
              </w:rPr>
            </w:pPr>
          </w:p>
        </w:tc>
      </w:tr>
      <w:tr w:rsidR="00572BB5" w:rsidTr="00572BB5">
        <w:trPr>
          <w:trHeight w:val="600"/>
        </w:trPr>
        <w:tc>
          <w:tcPr>
            <w:tcW w:w="15614" w:type="dxa"/>
            <w:gridSpan w:val="12"/>
          </w:tcPr>
          <w:p w:rsidR="00572BB5" w:rsidRDefault="00572BB5" w:rsidP="00685ED6">
            <w:pPr>
              <w:pStyle w:val="TableParagraph"/>
              <w:spacing w:before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НОЯБРЬ</w:t>
            </w:r>
          </w:p>
        </w:tc>
      </w:tr>
      <w:tr w:rsidR="00572BB5" w:rsidTr="00E63611">
        <w:trPr>
          <w:trHeight w:val="1380"/>
        </w:trPr>
        <w:tc>
          <w:tcPr>
            <w:tcW w:w="731" w:type="dxa"/>
            <w:gridSpan w:val="2"/>
          </w:tcPr>
          <w:p w:rsidR="00572BB5" w:rsidRDefault="009E6CB7">
            <w:pPr>
              <w:pStyle w:val="TableParagraph"/>
              <w:spacing w:line="270" w:lineRule="exact"/>
              <w:ind w:left="138" w:right="1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E8775A">
              <w:rPr>
                <w:sz w:val="24"/>
              </w:rPr>
              <w:t>.</w:t>
            </w:r>
          </w:p>
        </w:tc>
        <w:tc>
          <w:tcPr>
            <w:tcW w:w="3969" w:type="dxa"/>
            <w:gridSpan w:val="2"/>
          </w:tcPr>
          <w:p w:rsidR="00572BB5" w:rsidRDefault="00572BB5" w:rsidP="00D304AC">
            <w:pPr>
              <w:pStyle w:val="TableParagraph"/>
              <w:ind w:left="110" w:right="331"/>
              <w:rPr>
                <w:sz w:val="24"/>
              </w:rPr>
            </w:pPr>
            <w:r>
              <w:rPr>
                <w:sz w:val="24"/>
              </w:rPr>
              <w:t xml:space="preserve">Проведение лекторий «Роль художественной школы в профессиональном самоопределении подростков» </w:t>
            </w:r>
          </w:p>
        </w:tc>
        <w:tc>
          <w:tcPr>
            <w:tcW w:w="1701" w:type="dxa"/>
            <w:gridSpan w:val="2"/>
          </w:tcPr>
          <w:p w:rsidR="00572BB5" w:rsidRPr="00B1237D" w:rsidRDefault="00572BB5" w:rsidP="00B1237D">
            <w:pPr>
              <w:pStyle w:val="TableParagraph"/>
              <w:spacing w:before="5"/>
              <w:jc w:val="center"/>
              <w:rPr>
                <w:sz w:val="23"/>
              </w:rPr>
            </w:pPr>
            <w:r w:rsidRPr="00B1237D">
              <w:rPr>
                <w:sz w:val="23"/>
              </w:rPr>
              <w:t>26 ноября</w:t>
            </w:r>
          </w:p>
        </w:tc>
        <w:tc>
          <w:tcPr>
            <w:tcW w:w="2551" w:type="dxa"/>
          </w:tcPr>
          <w:p w:rsidR="00572BB5" w:rsidRDefault="00572BB5" w:rsidP="00157CB8">
            <w:pPr>
              <w:pStyle w:val="TableParagraph"/>
              <w:ind w:left="339" w:right="402"/>
              <w:jc w:val="center"/>
              <w:rPr>
                <w:sz w:val="24"/>
              </w:rPr>
            </w:pPr>
            <w:r>
              <w:rPr>
                <w:sz w:val="24"/>
              </w:rPr>
              <w:t>МОБУ СОШ № 2</w:t>
            </w:r>
          </w:p>
        </w:tc>
        <w:tc>
          <w:tcPr>
            <w:tcW w:w="3119" w:type="dxa"/>
            <w:gridSpan w:val="2"/>
          </w:tcPr>
          <w:p w:rsidR="00572BB5" w:rsidRDefault="00572BB5">
            <w:pPr>
              <w:pStyle w:val="TableParagraph"/>
              <w:ind w:left="110" w:right="254"/>
              <w:rPr>
                <w:sz w:val="24"/>
              </w:rPr>
            </w:pPr>
            <w:r>
              <w:rPr>
                <w:sz w:val="24"/>
              </w:rPr>
              <w:t>Целевая аудитория: учащиеся 4-6 классов. В ходе лекции дети знакомятся со спецификой образования в художественной школе и дальнейшими профессиональными перспективами в области изобразительного искусства по окончании обучения в ДХШ</w:t>
            </w:r>
          </w:p>
        </w:tc>
        <w:tc>
          <w:tcPr>
            <w:tcW w:w="1417" w:type="dxa"/>
            <w:gridSpan w:val="2"/>
          </w:tcPr>
          <w:p w:rsidR="00572BB5" w:rsidRDefault="00572BB5">
            <w:pPr>
              <w:pStyle w:val="TableParagraph"/>
              <w:spacing w:line="270" w:lineRule="exact"/>
              <w:ind w:left="216" w:right="203"/>
              <w:jc w:val="center"/>
              <w:rPr>
                <w:sz w:val="24"/>
              </w:rPr>
            </w:pPr>
          </w:p>
          <w:p w:rsidR="00572BB5" w:rsidRDefault="00572BB5">
            <w:pPr>
              <w:pStyle w:val="TableParagraph"/>
              <w:spacing w:line="270" w:lineRule="exact"/>
              <w:ind w:left="216" w:right="203"/>
              <w:jc w:val="center"/>
              <w:rPr>
                <w:sz w:val="24"/>
              </w:rPr>
            </w:pPr>
            <w:r>
              <w:rPr>
                <w:sz w:val="24"/>
              </w:rPr>
              <w:t>25 чел</w:t>
            </w:r>
          </w:p>
        </w:tc>
        <w:tc>
          <w:tcPr>
            <w:tcW w:w="2126" w:type="dxa"/>
          </w:tcPr>
          <w:p w:rsidR="00572BB5" w:rsidRDefault="00572BB5">
            <w:pPr>
              <w:pStyle w:val="TableParagraph"/>
              <w:ind w:left="110" w:right="155"/>
              <w:rPr>
                <w:sz w:val="24"/>
              </w:rPr>
            </w:pPr>
            <w:r>
              <w:rPr>
                <w:sz w:val="24"/>
              </w:rPr>
              <w:t>Лекция:</w:t>
            </w:r>
          </w:p>
          <w:p w:rsidR="00572BB5" w:rsidRDefault="00572BB5">
            <w:pPr>
              <w:pStyle w:val="TableParagraph"/>
              <w:ind w:left="110" w:right="155"/>
              <w:rPr>
                <w:sz w:val="24"/>
              </w:rPr>
            </w:pPr>
            <w:r>
              <w:rPr>
                <w:sz w:val="24"/>
              </w:rPr>
              <w:t>Ануфриева К.В.</w:t>
            </w:r>
          </w:p>
          <w:p w:rsidR="00572BB5" w:rsidRDefault="00572BB5">
            <w:pPr>
              <w:pStyle w:val="TableParagraph"/>
              <w:ind w:left="110" w:right="155"/>
              <w:rPr>
                <w:sz w:val="24"/>
              </w:rPr>
            </w:pPr>
          </w:p>
          <w:p w:rsidR="00572BB5" w:rsidRDefault="00572BB5">
            <w:pPr>
              <w:pStyle w:val="TableParagraph"/>
              <w:ind w:left="110" w:right="155"/>
              <w:rPr>
                <w:sz w:val="24"/>
              </w:rPr>
            </w:pPr>
          </w:p>
          <w:p w:rsidR="00572BB5" w:rsidRDefault="00572BB5">
            <w:pPr>
              <w:pStyle w:val="TableParagraph"/>
              <w:ind w:left="110" w:right="155"/>
              <w:rPr>
                <w:sz w:val="24"/>
              </w:rPr>
            </w:pPr>
          </w:p>
          <w:p w:rsidR="00572BB5" w:rsidRDefault="00572BB5">
            <w:pPr>
              <w:pStyle w:val="TableParagraph"/>
              <w:ind w:left="110" w:right="155"/>
              <w:rPr>
                <w:sz w:val="24"/>
              </w:rPr>
            </w:pPr>
          </w:p>
          <w:p w:rsidR="00572BB5" w:rsidRDefault="00572BB5">
            <w:pPr>
              <w:pStyle w:val="TableParagraph"/>
              <w:ind w:left="110" w:right="155"/>
              <w:rPr>
                <w:sz w:val="24"/>
              </w:rPr>
            </w:pPr>
          </w:p>
          <w:p w:rsidR="00572BB5" w:rsidRDefault="00572BB5">
            <w:pPr>
              <w:pStyle w:val="TableParagraph"/>
              <w:ind w:left="110" w:right="155"/>
              <w:rPr>
                <w:sz w:val="24"/>
              </w:rPr>
            </w:pPr>
          </w:p>
          <w:p w:rsidR="00572BB5" w:rsidRDefault="00572BB5">
            <w:pPr>
              <w:pStyle w:val="TableParagraph"/>
              <w:ind w:left="110" w:right="155"/>
              <w:rPr>
                <w:sz w:val="24"/>
              </w:rPr>
            </w:pPr>
          </w:p>
        </w:tc>
      </w:tr>
      <w:tr w:rsidR="00064768" w:rsidTr="00E63611">
        <w:trPr>
          <w:trHeight w:val="1380"/>
        </w:trPr>
        <w:tc>
          <w:tcPr>
            <w:tcW w:w="731" w:type="dxa"/>
            <w:gridSpan w:val="2"/>
          </w:tcPr>
          <w:p w:rsidR="00064768" w:rsidRDefault="009E6CB7">
            <w:pPr>
              <w:pStyle w:val="TableParagraph"/>
              <w:spacing w:line="270" w:lineRule="exact"/>
              <w:ind w:left="138" w:right="12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969" w:type="dxa"/>
            <w:gridSpan w:val="2"/>
          </w:tcPr>
          <w:p w:rsidR="00064768" w:rsidRDefault="007E6FFC">
            <w:pPr>
              <w:pStyle w:val="TableParagraph"/>
              <w:ind w:left="110" w:right="331"/>
              <w:rPr>
                <w:sz w:val="24"/>
              </w:rPr>
            </w:pPr>
            <w:r>
              <w:rPr>
                <w:sz w:val="24"/>
              </w:rPr>
              <w:t>Профориентаци</w:t>
            </w:r>
            <w:r w:rsidR="00810350">
              <w:rPr>
                <w:sz w:val="24"/>
              </w:rPr>
              <w:t>онная  беседа с учащимися школы</w:t>
            </w:r>
            <w:r>
              <w:rPr>
                <w:sz w:val="24"/>
              </w:rPr>
              <w:t>. Возможности самореализации в художественной сфере ,мотивация к выбору будущей профессии.</w:t>
            </w:r>
          </w:p>
        </w:tc>
        <w:tc>
          <w:tcPr>
            <w:tcW w:w="1701" w:type="dxa"/>
            <w:gridSpan w:val="2"/>
          </w:tcPr>
          <w:p w:rsidR="00064768" w:rsidRPr="00B1237D" w:rsidRDefault="007E6FFC" w:rsidP="00B1237D">
            <w:pPr>
              <w:pStyle w:val="TableParagraph"/>
              <w:spacing w:before="5"/>
              <w:jc w:val="center"/>
              <w:rPr>
                <w:sz w:val="23"/>
              </w:rPr>
            </w:pPr>
            <w:r>
              <w:rPr>
                <w:sz w:val="24"/>
              </w:rPr>
              <w:t>13 февраля</w:t>
            </w:r>
          </w:p>
        </w:tc>
        <w:tc>
          <w:tcPr>
            <w:tcW w:w="2551" w:type="dxa"/>
          </w:tcPr>
          <w:p w:rsidR="00064768" w:rsidRDefault="007E6FFC" w:rsidP="00157CB8">
            <w:pPr>
              <w:pStyle w:val="TableParagraph"/>
              <w:ind w:left="339" w:right="402"/>
              <w:jc w:val="center"/>
              <w:rPr>
                <w:sz w:val="24"/>
              </w:rPr>
            </w:pPr>
            <w:r>
              <w:rPr>
                <w:sz w:val="24"/>
              </w:rPr>
              <w:t>МОБУ СОШ № 47</w:t>
            </w:r>
          </w:p>
        </w:tc>
        <w:tc>
          <w:tcPr>
            <w:tcW w:w="3119" w:type="dxa"/>
            <w:gridSpan w:val="2"/>
          </w:tcPr>
          <w:p w:rsidR="007E6FFC" w:rsidRDefault="007E6FFC" w:rsidP="007E6FFC">
            <w:pPr>
              <w:pStyle w:val="TableParagraph"/>
              <w:spacing w:line="270" w:lineRule="atLeast"/>
              <w:ind w:right="118"/>
              <w:rPr>
                <w:sz w:val="24"/>
              </w:rPr>
            </w:pPr>
            <w:r>
              <w:rPr>
                <w:sz w:val="24"/>
              </w:rPr>
              <w:t xml:space="preserve">Целевая аудитория: учащиеся 5 классов. </w:t>
            </w:r>
          </w:p>
          <w:p w:rsidR="007E6FFC" w:rsidRDefault="007E6FFC" w:rsidP="007E6FFC">
            <w:pPr>
              <w:pStyle w:val="TableParagraph"/>
              <w:spacing w:line="270" w:lineRule="atLeast"/>
              <w:ind w:right="118"/>
              <w:rPr>
                <w:sz w:val="24"/>
              </w:rPr>
            </w:pPr>
            <w:r>
              <w:rPr>
                <w:sz w:val="24"/>
              </w:rPr>
              <w:t xml:space="preserve">В ходе лекции дети знакомятся со спецификой образования в художественной школе и дальнейшими профессиональными перспективами в области изобразительного </w:t>
            </w:r>
          </w:p>
          <w:p w:rsidR="00064768" w:rsidRDefault="007E6FFC" w:rsidP="007E6FFC">
            <w:pPr>
              <w:pStyle w:val="TableParagraph"/>
              <w:ind w:left="110" w:right="254"/>
              <w:rPr>
                <w:sz w:val="24"/>
              </w:rPr>
            </w:pPr>
            <w:r>
              <w:rPr>
                <w:sz w:val="24"/>
              </w:rPr>
              <w:t>искусства по окончании обучения в ДХШ</w:t>
            </w:r>
          </w:p>
        </w:tc>
        <w:tc>
          <w:tcPr>
            <w:tcW w:w="1417" w:type="dxa"/>
            <w:gridSpan w:val="2"/>
          </w:tcPr>
          <w:p w:rsidR="00064768" w:rsidRDefault="007E6FFC">
            <w:pPr>
              <w:pStyle w:val="TableParagraph"/>
              <w:spacing w:line="270" w:lineRule="exact"/>
              <w:ind w:left="216" w:right="203"/>
              <w:jc w:val="center"/>
              <w:rPr>
                <w:sz w:val="24"/>
              </w:rPr>
            </w:pPr>
            <w:r>
              <w:rPr>
                <w:sz w:val="24"/>
              </w:rPr>
              <w:t>40 чел</w:t>
            </w:r>
          </w:p>
        </w:tc>
        <w:tc>
          <w:tcPr>
            <w:tcW w:w="2126" w:type="dxa"/>
          </w:tcPr>
          <w:p w:rsidR="00064768" w:rsidRDefault="007E6FFC">
            <w:pPr>
              <w:pStyle w:val="TableParagraph"/>
              <w:ind w:left="110" w:right="155"/>
              <w:rPr>
                <w:sz w:val="24"/>
              </w:rPr>
            </w:pPr>
            <w:r>
              <w:rPr>
                <w:sz w:val="24"/>
              </w:rPr>
              <w:t>Соколова Е.В.</w:t>
            </w:r>
          </w:p>
        </w:tc>
      </w:tr>
      <w:tr w:rsidR="00572BB5" w:rsidTr="00572BB5">
        <w:trPr>
          <w:trHeight w:val="813"/>
        </w:trPr>
        <w:tc>
          <w:tcPr>
            <w:tcW w:w="15614" w:type="dxa"/>
            <w:gridSpan w:val="12"/>
          </w:tcPr>
          <w:p w:rsidR="00572BB5" w:rsidRPr="00271CC9" w:rsidRDefault="00572BB5">
            <w:pPr>
              <w:pStyle w:val="TableParagraph"/>
              <w:spacing w:line="270" w:lineRule="exact"/>
              <w:ind w:left="7191" w:right="7177"/>
              <w:jc w:val="center"/>
              <w:rPr>
                <w:b/>
                <w:sz w:val="24"/>
              </w:rPr>
            </w:pPr>
            <w:r w:rsidRPr="00271CC9">
              <w:rPr>
                <w:b/>
                <w:sz w:val="24"/>
              </w:rPr>
              <w:t>ДЕКАБРЬ</w:t>
            </w:r>
          </w:p>
        </w:tc>
      </w:tr>
      <w:tr w:rsidR="00572BB5" w:rsidTr="00572BB5">
        <w:trPr>
          <w:trHeight w:val="3035"/>
        </w:trPr>
        <w:tc>
          <w:tcPr>
            <w:tcW w:w="610" w:type="dxa"/>
          </w:tcPr>
          <w:p w:rsidR="00572BB5" w:rsidRDefault="009E6CB7">
            <w:pPr>
              <w:pStyle w:val="TableParagraph"/>
              <w:spacing w:line="270" w:lineRule="exact"/>
              <w:ind w:left="138" w:right="12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3950" w:type="dxa"/>
            <w:gridSpan w:val="2"/>
          </w:tcPr>
          <w:p w:rsidR="00572BB5" w:rsidRDefault="00572BB5">
            <w:pPr>
              <w:pStyle w:val="TableParagraph"/>
              <w:ind w:left="110" w:right="413"/>
              <w:rPr>
                <w:sz w:val="24"/>
              </w:rPr>
            </w:pPr>
            <w:r>
              <w:rPr>
                <w:sz w:val="24"/>
              </w:rPr>
              <w:t>Встреча</w:t>
            </w:r>
            <w:r w:rsidR="000C5274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 w:rsidR="000C5274">
              <w:rPr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 w:rsidR="007E6FFC">
              <w:rPr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 w:rsidR="000C5274">
              <w:rPr>
                <w:sz w:val="24"/>
              </w:rPr>
              <w:t xml:space="preserve"> </w:t>
            </w:r>
            <w:r>
              <w:rPr>
                <w:sz w:val="24"/>
              </w:rPr>
              <w:t>Красноярского художественного</w:t>
            </w:r>
            <w:r w:rsidR="000C5274">
              <w:rPr>
                <w:sz w:val="24"/>
              </w:rPr>
              <w:t xml:space="preserve"> </w:t>
            </w:r>
            <w:r>
              <w:rPr>
                <w:sz w:val="24"/>
              </w:rPr>
              <w:t>училища (техникума) им. В.И.Сурикова</w:t>
            </w:r>
          </w:p>
        </w:tc>
        <w:tc>
          <w:tcPr>
            <w:tcW w:w="1786" w:type="dxa"/>
            <w:gridSpan w:val="2"/>
          </w:tcPr>
          <w:p w:rsidR="00572BB5" w:rsidRDefault="00572BB5">
            <w:pPr>
              <w:pStyle w:val="TableParagraph"/>
              <w:spacing w:before="5"/>
              <w:rPr>
                <w:b/>
                <w:sz w:val="23"/>
              </w:rPr>
            </w:pPr>
          </w:p>
          <w:p w:rsidR="00572BB5" w:rsidRDefault="00572BB5">
            <w:pPr>
              <w:pStyle w:val="TableParagraph"/>
              <w:ind w:left="161" w:right="152"/>
              <w:jc w:val="center"/>
              <w:rPr>
                <w:sz w:val="24"/>
              </w:rPr>
            </w:pPr>
            <w:r>
              <w:rPr>
                <w:sz w:val="24"/>
              </w:rPr>
              <w:t>27-29декабря</w:t>
            </w:r>
          </w:p>
        </w:tc>
        <w:tc>
          <w:tcPr>
            <w:tcW w:w="2606" w:type="dxa"/>
            <w:gridSpan w:val="2"/>
          </w:tcPr>
          <w:p w:rsidR="00572BB5" w:rsidRDefault="00572BB5">
            <w:pPr>
              <w:pStyle w:val="TableParagraph"/>
              <w:spacing w:before="5"/>
              <w:rPr>
                <w:b/>
                <w:sz w:val="23"/>
              </w:rPr>
            </w:pPr>
          </w:p>
          <w:p w:rsidR="00572BB5" w:rsidRDefault="00572BB5">
            <w:pPr>
              <w:pStyle w:val="TableParagraph"/>
              <w:ind w:left="311"/>
              <w:rPr>
                <w:sz w:val="24"/>
              </w:rPr>
            </w:pPr>
            <w:r>
              <w:rPr>
                <w:sz w:val="24"/>
              </w:rPr>
              <w:t>ДХШ</w:t>
            </w:r>
            <w:r w:rsidR="009E6CB7">
              <w:rPr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 w:rsidR="007E6FFC">
              <w:rPr>
                <w:sz w:val="24"/>
              </w:rPr>
              <w:t xml:space="preserve"> </w:t>
            </w:r>
            <w:r>
              <w:rPr>
                <w:sz w:val="24"/>
              </w:rPr>
              <w:t>Минусинска</w:t>
            </w:r>
          </w:p>
        </w:tc>
        <w:tc>
          <w:tcPr>
            <w:tcW w:w="2977" w:type="dxa"/>
          </w:tcPr>
          <w:p w:rsidR="00572BB5" w:rsidRDefault="00572BB5">
            <w:pPr>
              <w:pStyle w:val="TableParagraph"/>
              <w:ind w:left="208" w:right="193" w:hanging="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Студенты (бывшие</w:t>
            </w:r>
            <w:r w:rsidR="005F0E7D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выпускники</w:t>
            </w:r>
            <w:r w:rsidR="005F0E7D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Минусинской</w:t>
            </w:r>
            <w:r w:rsidR="005F0E7D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ДХШ):</w:t>
            </w:r>
          </w:p>
          <w:p w:rsidR="00572BB5" w:rsidRDefault="000C5274" w:rsidP="002071EC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264"/>
              <w:rPr>
                <w:sz w:val="24"/>
              </w:rPr>
            </w:pPr>
            <w:r>
              <w:rPr>
                <w:sz w:val="24"/>
              </w:rPr>
              <w:t>Борисенко Александра</w:t>
            </w:r>
          </w:p>
          <w:p w:rsidR="00572BB5" w:rsidRDefault="00572BB5" w:rsidP="002071EC">
            <w:pPr>
              <w:pStyle w:val="TableParagraph"/>
              <w:tabs>
                <w:tab w:val="left" w:pos="424"/>
              </w:tabs>
              <w:ind w:left="120" w:right="264"/>
              <w:rPr>
                <w:sz w:val="24"/>
              </w:rPr>
            </w:pPr>
            <w:r>
              <w:rPr>
                <w:sz w:val="24"/>
              </w:rPr>
              <w:t>(отделение «</w:t>
            </w:r>
            <w:r w:rsidR="000C5274">
              <w:rPr>
                <w:sz w:val="24"/>
              </w:rPr>
              <w:t>Живопись</w:t>
            </w:r>
            <w:r>
              <w:rPr>
                <w:sz w:val="24"/>
              </w:rPr>
              <w:t>»)</w:t>
            </w:r>
          </w:p>
          <w:p w:rsidR="00572BB5" w:rsidRDefault="00572BB5" w:rsidP="002071EC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264"/>
              <w:rPr>
                <w:sz w:val="24"/>
              </w:rPr>
            </w:pPr>
            <w:r>
              <w:rPr>
                <w:sz w:val="24"/>
              </w:rPr>
              <w:t>Олейникова Татьяна</w:t>
            </w:r>
          </w:p>
          <w:p w:rsidR="00572BB5" w:rsidRDefault="00572BB5" w:rsidP="002071EC">
            <w:pPr>
              <w:pStyle w:val="TableParagraph"/>
              <w:tabs>
                <w:tab w:val="left" w:pos="424"/>
              </w:tabs>
              <w:ind w:left="120" w:right="264"/>
              <w:rPr>
                <w:sz w:val="24"/>
              </w:rPr>
            </w:pPr>
            <w:r>
              <w:rPr>
                <w:sz w:val="24"/>
              </w:rPr>
              <w:t>(отделение «Живопись»)</w:t>
            </w:r>
          </w:p>
          <w:p w:rsidR="00572BB5" w:rsidRDefault="00572BB5" w:rsidP="00E50E92">
            <w:pPr>
              <w:pStyle w:val="TableParagraph"/>
              <w:tabs>
                <w:tab w:val="left" w:pos="350"/>
              </w:tabs>
              <w:ind w:left="110" w:right="513"/>
              <w:rPr>
                <w:sz w:val="24"/>
              </w:rPr>
            </w:pPr>
          </w:p>
          <w:p w:rsidR="00572BB5" w:rsidRDefault="00572BB5" w:rsidP="00E50E92">
            <w:pPr>
              <w:pStyle w:val="TableParagraph"/>
              <w:tabs>
                <w:tab w:val="left" w:pos="350"/>
              </w:tabs>
              <w:spacing w:line="270" w:lineRule="atLeast"/>
              <w:ind w:left="110" w:right="418"/>
              <w:rPr>
                <w:sz w:val="24"/>
              </w:rPr>
            </w:pPr>
          </w:p>
        </w:tc>
        <w:tc>
          <w:tcPr>
            <w:tcW w:w="1341" w:type="dxa"/>
            <w:gridSpan w:val="2"/>
          </w:tcPr>
          <w:p w:rsidR="00572BB5" w:rsidRDefault="00572BB5">
            <w:pPr>
              <w:pStyle w:val="TableParagraph"/>
              <w:spacing w:line="270" w:lineRule="exact"/>
              <w:ind w:left="216" w:right="203"/>
              <w:jc w:val="center"/>
              <w:rPr>
                <w:sz w:val="24"/>
              </w:rPr>
            </w:pPr>
            <w:r>
              <w:rPr>
                <w:sz w:val="24"/>
              </w:rPr>
              <w:t>60чел.</w:t>
            </w:r>
          </w:p>
        </w:tc>
        <w:tc>
          <w:tcPr>
            <w:tcW w:w="2344" w:type="dxa"/>
            <w:gridSpan w:val="2"/>
          </w:tcPr>
          <w:p w:rsidR="00572BB5" w:rsidRDefault="00572BB5">
            <w:pPr>
              <w:pStyle w:val="TableParagraph"/>
              <w:spacing w:line="270" w:lineRule="exact"/>
              <w:ind w:left="221" w:right="206"/>
              <w:jc w:val="center"/>
              <w:rPr>
                <w:sz w:val="24"/>
              </w:rPr>
            </w:pPr>
            <w:r>
              <w:rPr>
                <w:sz w:val="24"/>
              </w:rPr>
              <w:t>ЯкушеваИ.В.</w:t>
            </w:r>
          </w:p>
        </w:tc>
      </w:tr>
      <w:tr w:rsidR="00572BB5" w:rsidTr="00572BB5">
        <w:trPr>
          <w:trHeight w:val="814"/>
        </w:trPr>
        <w:tc>
          <w:tcPr>
            <w:tcW w:w="15614" w:type="dxa"/>
            <w:gridSpan w:val="12"/>
          </w:tcPr>
          <w:tbl>
            <w:tblPr>
              <w:tblStyle w:val="TableNormal"/>
              <w:tblpPr w:leftFromText="180" w:rightFromText="180" w:vertAnchor="text" w:horzAnchor="margin" w:tblpY="80"/>
              <w:tblOverlap w:val="never"/>
              <w:tblW w:w="1558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610"/>
              <w:gridCol w:w="3950"/>
              <w:gridCol w:w="1786"/>
              <w:gridCol w:w="2438"/>
              <w:gridCol w:w="142"/>
              <w:gridCol w:w="2482"/>
              <w:gridCol w:w="211"/>
              <w:gridCol w:w="283"/>
              <w:gridCol w:w="1044"/>
              <w:gridCol w:w="374"/>
              <w:gridCol w:w="2268"/>
            </w:tblGrid>
            <w:tr w:rsidR="00572BB5" w:rsidTr="009E6CB7">
              <w:trPr>
                <w:trHeight w:val="563"/>
              </w:trPr>
              <w:tc>
                <w:tcPr>
                  <w:tcW w:w="15588" w:type="dxa"/>
                  <w:gridSpan w:val="11"/>
                </w:tcPr>
                <w:p w:rsidR="00572BB5" w:rsidRPr="00271CC9" w:rsidRDefault="00572BB5" w:rsidP="00271CC9">
                  <w:pPr>
                    <w:pStyle w:val="TableParagraph"/>
                    <w:spacing w:line="270" w:lineRule="exact"/>
                    <w:ind w:left="220" w:right="206"/>
                    <w:jc w:val="center"/>
                    <w:rPr>
                      <w:b/>
                      <w:sz w:val="24"/>
                    </w:rPr>
                  </w:pPr>
                  <w:r w:rsidRPr="00271CC9">
                    <w:rPr>
                      <w:b/>
                      <w:sz w:val="24"/>
                    </w:rPr>
                    <w:t>ЯНВАРЬ</w:t>
                  </w:r>
                </w:p>
              </w:tc>
            </w:tr>
            <w:tr w:rsidR="00572BB5" w:rsidTr="009E6CB7">
              <w:trPr>
                <w:trHeight w:val="1380"/>
              </w:trPr>
              <w:tc>
                <w:tcPr>
                  <w:tcW w:w="610" w:type="dxa"/>
                </w:tcPr>
                <w:p w:rsidR="00572BB5" w:rsidRDefault="009E6CB7" w:rsidP="00271CC9">
                  <w:pPr>
                    <w:pStyle w:val="TableParagraph"/>
                    <w:spacing w:line="270" w:lineRule="exact"/>
                    <w:ind w:left="138" w:right="122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5.</w:t>
                  </w:r>
                </w:p>
              </w:tc>
              <w:tc>
                <w:tcPr>
                  <w:tcW w:w="3950" w:type="dxa"/>
                </w:tcPr>
                <w:p w:rsidR="00572BB5" w:rsidRDefault="00572BB5" w:rsidP="00271CC9">
                  <w:pPr>
                    <w:pStyle w:val="TableParagraph"/>
                    <w:ind w:left="110" w:right="144"/>
                    <w:rPr>
                      <w:sz w:val="24"/>
                    </w:rPr>
                  </w:pPr>
                  <w:r>
                    <w:rPr>
                      <w:sz w:val="24"/>
                    </w:rPr>
                    <w:t>Встреча</w:t>
                  </w:r>
                  <w:r w:rsidR="00810350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со студенткой</w:t>
                  </w:r>
                  <w:r>
                    <w:rPr>
                      <w:spacing w:val="1"/>
                      <w:sz w:val="24"/>
                    </w:rPr>
                    <w:t xml:space="preserve"> (выпускницей ДХШ) </w:t>
                  </w:r>
                  <w:r>
                    <w:rPr>
                      <w:sz w:val="24"/>
                    </w:rPr>
                    <w:t>Новосибирского государственного</w:t>
                  </w:r>
                  <w:r w:rsidR="00E63611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университета</w:t>
                  </w:r>
                  <w:r w:rsidR="00E63611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архитектуры,</w:t>
                  </w:r>
                  <w:r w:rsidR="00E63611">
                    <w:rPr>
                      <w:sz w:val="24"/>
                    </w:rPr>
                    <w:t xml:space="preserve">             </w:t>
                  </w:r>
                  <w:r>
                    <w:rPr>
                      <w:sz w:val="24"/>
                    </w:rPr>
                    <w:t>дизайна</w:t>
                  </w:r>
                  <w:r w:rsidR="00E63611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 w:rsidR="00E63611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искусства им.А.Д.Крячкова</w:t>
                  </w:r>
                </w:p>
              </w:tc>
              <w:tc>
                <w:tcPr>
                  <w:tcW w:w="1786" w:type="dxa"/>
                </w:tcPr>
                <w:p w:rsidR="00572BB5" w:rsidRDefault="00572BB5" w:rsidP="00271CC9">
                  <w:pPr>
                    <w:pStyle w:val="TableParagraph"/>
                    <w:spacing w:line="270" w:lineRule="exact"/>
                    <w:ind w:left="161" w:right="15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14-20января</w:t>
                  </w:r>
                </w:p>
              </w:tc>
              <w:tc>
                <w:tcPr>
                  <w:tcW w:w="2580" w:type="dxa"/>
                  <w:gridSpan w:val="2"/>
                </w:tcPr>
                <w:p w:rsidR="00572BB5" w:rsidRDefault="00572BB5" w:rsidP="00271CC9">
                  <w:pPr>
                    <w:pStyle w:val="TableParagraph"/>
                    <w:spacing w:line="270" w:lineRule="exact"/>
                    <w:ind w:left="311"/>
                    <w:rPr>
                      <w:sz w:val="24"/>
                    </w:rPr>
                  </w:pPr>
                  <w:r>
                    <w:rPr>
                      <w:sz w:val="24"/>
                    </w:rPr>
                    <w:t>ДХШг.</w:t>
                  </w:r>
                  <w:r w:rsidR="000C5274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Минусинска</w:t>
                  </w:r>
                </w:p>
              </w:tc>
              <w:tc>
                <w:tcPr>
                  <w:tcW w:w="2976" w:type="dxa"/>
                  <w:gridSpan w:val="3"/>
                </w:tcPr>
                <w:p w:rsidR="00572BB5" w:rsidRDefault="00572BB5" w:rsidP="00271CC9">
                  <w:pPr>
                    <w:pStyle w:val="TableParagraph"/>
                    <w:numPr>
                      <w:ilvl w:val="0"/>
                      <w:numId w:val="6"/>
                    </w:numPr>
                    <w:spacing w:line="270" w:lineRule="atLeast"/>
                    <w:ind w:right="118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Прокудина Екатерина</w:t>
                  </w:r>
                </w:p>
                <w:p w:rsidR="00572BB5" w:rsidRDefault="00572BB5" w:rsidP="00271CC9">
                  <w:pPr>
                    <w:pStyle w:val="TableParagraph"/>
                    <w:spacing w:line="270" w:lineRule="atLeast"/>
                    <w:ind w:left="470" w:right="118"/>
                    <w:rPr>
                      <w:sz w:val="24"/>
                    </w:rPr>
                  </w:pPr>
                  <w:r>
                    <w:rPr>
                      <w:spacing w:val="-1"/>
                      <w:sz w:val="24"/>
                    </w:rPr>
                    <w:t>(Интерактивный дизайн)</w:t>
                  </w:r>
                  <w:r>
                    <w:rPr>
                      <w:sz w:val="24"/>
                    </w:rPr>
                    <w:t>,2 курс.</w:t>
                  </w:r>
                </w:p>
              </w:tc>
              <w:tc>
                <w:tcPr>
                  <w:tcW w:w="1418" w:type="dxa"/>
                  <w:gridSpan w:val="2"/>
                </w:tcPr>
                <w:p w:rsidR="00572BB5" w:rsidRDefault="00572BB5" w:rsidP="00271CC9">
                  <w:pPr>
                    <w:pStyle w:val="TableParagraph"/>
                    <w:spacing w:line="270" w:lineRule="exact"/>
                    <w:ind w:left="216" w:right="203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60чел.</w:t>
                  </w:r>
                </w:p>
              </w:tc>
              <w:tc>
                <w:tcPr>
                  <w:tcW w:w="2268" w:type="dxa"/>
                </w:tcPr>
                <w:p w:rsidR="00572BB5" w:rsidRDefault="00572BB5" w:rsidP="00271CC9">
                  <w:pPr>
                    <w:pStyle w:val="TableParagraph"/>
                    <w:spacing w:line="270" w:lineRule="exact"/>
                    <w:ind w:left="220" w:right="206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Якушева И.В.</w:t>
                  </w:r>
                </w:p>
              </w:tc>
            </w:tr>
            <w:tr w:rsidR="00382572" w:rsidTr="009E6CB7">
              <w:trPr>
                <w:trHeight w:val="1380"/>
              </w:trPr>
              <w:tc>
                <w:tcPr>
                  <w:tcW w:w="610" w:type="dxa"/>
                </w:tcPr>
                <w:p w:rsidR="00382572" w:rsidRDefault="009E6CB7" w:rsidP="00271CC9">
                  <w:pPr>
                    <w:pStyle w:val="TableParagraph"/>
                    <w:spacing w:line="270" w:lineRule="exact"/>
                    <w:ind w:left="138" w:right="122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6.</w:t>
                  </w:r>
                </w:p>
              </w:tc>
              <w:tc>
                <w:tcPr>
                  <w:tcW w:w="3950" w:type="dxa"/>
                </w:tcPr>
                <w:p w:rsidR="00382572" w:rsidRDefault="00382572" w:rsidP="00382572">
                  <w:pPr>
                    <w:pStyle w:val="TableParagraph"/>
                    <w:ind w:left="110" w:right="144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Профориентационная беседа «Художник  - как профессия» со студенткой </w:t>
                  </w:r>
                  <w:r>
                    <w:rPr>
                      <w:spacing w:val="1"/>
                      <w:sz w:val="24"/>
                    </w:rPr>
                    <w:t xml:space="preserve">(выпускницей ДХШ) </w:t>
                  </w:r>
                  <w:r>
                    <w:rPr>
                      <w:sz w:val="24"/>
                    </w:rPr>
                    <w:t xml:space="preserve">Новосибирского государственного университета архитектуры, дизайна и искусства им. А. Д. Крячкова </w:t>
                  </w:r>
                </w:p>
              </w:tc>
              <w:tc>
                <w:tcPr>
                  <w:tcW w:w="1786" w:type="dxa"/>
                </w:tcPr>
                <w:p w:rsidR="00382572" w:rsidRDefault="00382572" w:rsidP="00271CC9">
                  <w:pPr>
                    <w:pStyle w:val="TableParagraph"/>
                    <w:spacing w:line="270" w:lineRule="exact"/>
                    <w:ind w:left="161" w:right="15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 января</w:t>
                  </w:r>
                </w:p>
              </w:tc>
              <w:tc>
                <w:tcPr>
                  <w:tcW w:w="2580" w:type="dxa"/>
                  <w:gridSpan w:val="2"/>
                </w:tcPr>
                <w:p w:rsidR="00382572" w:rsidRDefault="00382572" w:rsidP="00271CC9">
                  <w:pPr>
                    <w:pStyle w:val="TableParagraph"/>
                    <w:spacing w:line="270" w:lineRule="exact"/>
                    <w:ind w:left="311"/>
                    <w:rPr>
                      <w:sz w:val="24"/>
                    </w:rPr>
                  </w:pPr>
                  <w:r>
                    <w:rPr>
                      <w:sz w:val="24"/>
                    </w:rPr>
                    <w:t>ДХШ</w:t>
                  </w:r>
                  <w:r w:rsidR="00EF6743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г. Минусинска</w:t>
                  </w:r>
                </w:p>
              </w:tc>
              <w:tc>
                <w:tcPr>
                  <w:tcW w:w="2976" w:type="dxa"/>
                  <w:gridSpan w:val="3"/>
                </w:tcPr>
                <w:p w:rsidR="00382572" w:rsidRDefault="00382572" w:rsidP="00382572">
                  <w:pPr>
                    <w:pStyle w:val="TableParagraph"/>
                    <w:spacing w:line="270" w:lineRule="atLeast"/>
                    <w:ind w:right="11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Выпускница Новосибирского государственного университета архитектуры, дизайна и искусства им. А. Д. Крячкова </w:t>
                  </w:r>
                </w:p>
                <w:p w:rsidR="00E63611" w:rsidRDefault="00382572" w:rsidP="00382572">
                  <w:pPr>
                    <w:pStyle w:val="TableParagraph"/>
                    <w:spacing w:line="270" w:lineRule="atLeast"/>
                    <w:ind w:right="11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Екатериной Кузнецовой </w:t>
                  </w:r>
                </w:p>
                <w:p w:rsidR="00382572" w:rsidRDefault="00382572" w:rsidP="00382572">
                  <w:pPr>
                    <w:pStyle w:val="TableParagraph"/>
                    <w:spacing w:line="270" w:lineRule="atLeast"/>
                    <w:ind w:right="11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( Спец</w:t>
                  </w:r>
                  <w:r w:rsidR="005F0E7D">
                    <w:rPr>
                      <w:sz w:val="24"/>
                    </w:rPr>
                    <w:t xml:space="preserve">иальность </w:t>
                  </w:r>
                  <w:r>
                    <w:rPr>
                      <w:sz w:val="24"/>
                    </w:rPr>
                    <w:t>Архитектура)</w:t>
                  </w:r>
                </w:p>
              </w:tc>
              <w:tc>
                <w:tcPr>
                  <w:tcW w:w="1418" w:type="dxa"/>
                  <w:gridSpan w:val="2"/>
                </w:tcPr>
                <w:p w:rsidR="00382572" w:rsidRDefault="00382572" w:rsidP="00271CC9">
                  <w:pPr>
                    <w:pStyle w:val="TableParagraph"/>
                    <w:spacing w:line="270" w:lineRule="exact"/>
                    <w:ind w:left="216" w:right="203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50 чел</w:t>
                  </w:r>
                </w:p>
              </w:tc>
              <w:tc>
                <w:tcPr>
                  <w:tcW w:w="2268" w:type="dxa"/>
                </w:tcPr>
                <w:p w:rsidR="00382572" w:rsidRDefault="00382572" w:rsidP="00271CC9">
                  <w:pPr>
                    <w:pStyle w:val="TableParagraph"/>
                    <w:spacing w:line="270" w:lineRule="exact"/>
                    <w:ind w:left="220" w:right="206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Водина Н.Б.</w:t>
                  </w:r>
                </w:p>
              </w:tc>
            </w:tr>
            <w:tr w:rsidR="00064768" w:rsidTr="009E6CB7">
              <w:trPr>
                <w:trHeight w:val="1380"/>
              </w:trPr>
              <w:tc>
                <w:tcPr>
                  <w:tcW w:w="610" w:type="dxa"/>
                </w:tcPr>
                <w:p w:rsidR="00064768" w:rsidRDefault="00064768" w:rsidP="00271CC9">
                  <w:pPr>
                    <w:pStyle w:val="TableParagraph"/>
                    <w:spacing w:line="270" w:lineRule="exact"/>
                    <w:ind w:left="138" w:right="122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978" w:type="dxa"/>
                  <w:gridSpan w:val="10"/>
                </w:tcPr>
                <w:p w:rsidR="00064768" w:rsidRPr="00064768" w:rsidRDefault="00064768" w:rsidP="00271CC9">
                  <w:pPr>
                    <w:pStyle w:val="TableParagraph"/>
                    <w:spacing w:line="270" w:lineRule="exact"/>
                    <w:ind w:left="220" w:right="206"/>
                    <w:jc w:val="center"/>
                    <w:rPr>
                      <w:b/>
                      <w:sz w:val="24"/>
                    </w:rPr>
                  </w:pPr>
                  <w:r w:rsidRPr="00064768">
                    <w:rPr>
                      <w:b/>
                      <w:sz w:val="24"/>
                    </w:rPr>
                    <w:t>ФЕВРАЛЬ</w:t>
                  </w:r>
                </w:p>
              </w:tc>
            </w:tr>
            <w:tr w:rsidR="00064768" w:rsidTr="009E6CB7">
              <w:trPr>
                <w:trHeight w:val="1380"/>
              </w:trPr>
              <w:tc>
                <w:tcPr>
                  <w:tcW w:w="610" w:type="dxa"/>
                </w:tcPr>
                <w:p w:rsidR="00064768" w:rsidRDefault="00064768" w:rsidP="00271CC9">
                  <w:pPr>
                    <w:pStyle w:val="TableParagraph"/>
                    <w:spacing w:line="270" w:lineRule="exact"/>
                    <w:ind w:left="138" w:right="122"/>
                    <w:jc w:val="center"/>
                    <w:rPr>
                      <w:sz w:val="24"/>
                    </w:rPr>
                  </w:pPr>
                </w:p>
                <w:p w:rsidR="00EF6743" w:rsidRDefault="009E6CB7" w:rsidP="00271CC9">
                  <w:pPr>
                    <w:pStyle w:val="TableParagraph"/>
                    <w:spacing w:line="270" w:lineRule="exact"/>
                    <w:ind w:left="138" w:right="122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7.</w:t>
                  </w:r>
                </w:p>
              </w:tc>
              <w:tc>
                <w:tcPr>
                  <w:tcW w:w="3950" w:type="dxa"/>
                </w:tcPr>
                <w:p w:rsidR="00064768" w:rsidRDefault="00064768" w:rsidP="00271CC9">
                  <w:pPr>
                    <w:pStyle w:val="TableParagraph"/>
                    <w:ind w:left="110" w:right="144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Проведение лектория «Роль художественной школы в профессиональном самоопределении подростков»</w:t>
                  </w:r>
                </w:p>
              </w:tc>
              <w:tc>
                <w:tcPr>
                  <w:tcW w:w="1786" w:type="dxa"/>
                </w:tcPr>
                <w:p w:rsidR="00064768" w:rsidRDefault="00064768" w:rsidP="00271CC9">
                  <w:pPr>
                    <w:pStyle w:val="TableParagraph"/>
                    <w:spacing w:line="270" w:lineRule="exact"/>
                    <w:ind w:left="161" w:right="15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 февраля</w:t>
                  </w:r>
                </w:p>
              </w:tc>
              <w:tc>
                <w:tcPr>
                  <w:tcW w:w="2580" w:type="dxa"/>
                  <w:gridSpan w:val="2"/>
                </w:tcPr>
                <w:p w:rsidR="00064768" w:rsidRDefault="00064768" w:rsidP="00271CC9">
                  <w:pPr>
                    <w:pStyle w:val="TableParagraph"/>
                    <w:spacing w:line="270" w:lineRule="exact"/>
                    <w:ind w:left="311"/>
                    <w:rPr>
                      <w:sz w:val="24"/>
                    </w:rPr>
                  </w:pPr>
                  <w:r>
                    <w:rPr>
                      <w:sz w:val="24"/>
                    </w:rPr>
                    <w:t>Лицей  № 7</w:t>
                  </w:r>
                </w:p>
              </w:tc>
              <w:tc>
                <w:tcPr>
                  <w:tcW w:w="2482" w:type="dxa"/>
                </w:tcPr>
                <w:p w:rsidR="00064768" w:rsidRDefault="00064768" w:rsidP="00064768">
                  <w:pPr>
                    <w:pStyle w:val="TableParagraph"/>
                    <w:spacing w:line="270" w:lineRule="atLeast"/>
                    <w:ind w:right="118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  <w:r w:rsidR="00E63611">
                    <w:rPr>
                      <w:sz w:val="24"/>
                    </w:rPr>
                    <w:t xml:space="preserve">  </w:t>
                  </w:r>
                  <w:r>
                    <w:rPr>
                      <w:sz w:val="24"/>
                    </w:rPr>
                    <w:t xml:space="preserve">Целевая аудитория: учащиеся 5-6 классов. </w:t>
                  </w:r>
                </w:p>
                <w:p w:rsidR="00EF6743" w:rsidRDefault="00064768" w:rsidP="00064768">
                  <w:pPr>
                    <w:pStyle w:val="TableParagraph"/>
                    <w:spacing w:line="270" w:lineRule="atLeast"/>
                    <w:ind w:right="118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В ходе лекции дети знакомятся со спецификой образования в художественной школе и дальнейшими </w:t>
                  </w:r>
                  <w:r>
                    <w:rPr>
                      <w:sz w:val="24"/>
                    </w:rPr>
                    <w:lastRenderedPageBreak/>
                    <w:t xml:space="preserve">профессиональными перспективами в области изобразительного </w:t>
                  </w:r>
                </w:p>
                <w:p w:rsidR="00064768" w:rsidRDefault="00064768" w:rsidP="00064768">
                  <w:pPr>
                    <w:pStyle w:val="TableParagraph"/>
                    <w:spacing w:line="270" w:lineRule="atLeast"/>
                    <w:ind w:right="118"/>
                    <w:rPr>
                      <w:sz w:val="24"/>
                    </w:rPr>
                  </w:pPr>
                  <w:r>
                    <w:rPr>
                      <w:sz w:val="24"/>
                    </w:rPr>
                    <w:t>искусства по окончании обучения в ДХШ</w:t>
                  </w:r>
                </w:p>
              </w:tc>
              <w:tc>
                <w:tcPr>
                  <w:tcW w:w="1912" w:type="dxa"/>
                  <w:gridSpan w:val="4"/>
                </w:tcPr>
                <w:p w:rsidR="00064768" w:rsidRDefault="00064768" w:rsidP="00271CC9">
                  <w:pPr>
                    <w:pStyle w:val="TableParagraph"/>
                    <w:spacing w:line="270" w:lineRule="exact"/>
                    <w:ind w:left="216" w:right="203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lastRenderedPageBreak/>
                    <w:t>70 чел.</w:t>
                  </w:r>
                </w:p>
              </w:tc>
              <w:tc>
                <w:tcPr>
                  <w:tcW w:w="2268" w:type="dxa"/>
                </w:tcPr>
                <w:p w:rsidR="00064768" w:rsidRDefault="00064768" w:rsidP="00271CC9">
                  <w:pPr>
                    <w:pStyle w:val="TableParagraph"/>
                    <w:spacing w:line="270" w:lineRule="exact"/>
                    <w:ind w:left="220" w:right="206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Водина Н.Б.</w:t>
                  </w:r>
                </w:p>
              </w:tc>
            </w:tr>
            <w:tr w:rsidR="00572BB5" w:rsidTr="009E6CB7">
              <w:trPr>
                <w:trHeight w:val="813"/>
              </w:trPr>
              <w:tc>
                <w:tcPr>
                  <w:tcW w:w="15588" w:type="dxa"/>
                  <w:gridSpan w:val="11"/>
                </w:tcPr>
                <w:p w:rsidR="00572BB5" w:rsidRPr="00271CC9" w:rsidRDefault="00572BB5" w:rsidP="00271CC9">
                  <w:pPr>
                    <w:pStyle w:val="TableParagraph"/>
                    <w:spacing w:line="270" w:lineRule="exact"/>
                    <w:ind w:left="7191" w:right="7177"/>
                    <w:jc w:val="center"/>
                    <w:rPr>
                      <w:b/>
                      <w:sz w:val="24"/>
                    </w:rPr>
                  </w:pPr>
                  <w:r w:rsidRPr="00271CC9">
                    <w:rPr>
                      <w:b/>
                      <w:sz w:val="24"/>
                    </w:rPr>
                    <w:lastRenderedPageBreak/>
                    <w:t>МАРТ</w:t>
                  </w:r>
                </w:p>
              </w:tc>
            </w:tr>
            <w:tr w:rsidR="00572BB5" w:rsidTr="009E6CB7">
              <w:trPr>
                <w:trHeight w:val="2130"/>
              </w:trPr>
              <w:tc>
                <w:tcPr>
                  <w:tcW w:w="610" w:type="dxa"/>
                  <w:tcBorders>
                    <w:bottom w:val="single" w:sz="4" w:space="0" w:color="auto"/>
                  </w:tcBorders>
                </w:tcPr>
                <w:p w:rsidR="00572BB5" w:rsidRDefault="009E6CB7" w:rsidP="00271CC9">
                  <w:pPr>
                    <w:pStyle w:val="TableParagraph"/>
                    <w:spacing w:line="270" w:lineRule="exact"/>
                    <w:ind w:left="138" w:right="122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8.</w:t>
                  </w:r>
                </w:p>
              </w:tc>
              <w:tc>
                <w:tcPr>
                  <w:tcW w:w="3950" w:type="dxa"/>
                  <w:tcBorders>
                    <w:bottom w:val="single" w:sz="4" w:space="0" w:color="auto"/>
                  </w:tcBorders>
                </w:tcPr>
                <w:p w:rsidR="00572BB5" w:rsidRDefault="00572BB5" w:rsidP="00271CC9">
                  <w:pPr>
                    <w:pStyle w:val="TableParagraph"/>
                    <w:ind w:left="110" w:right="740"/>
                    <w:rPr>
                      <w:sz w:val="24"/>
                    </w:rPr>
                  </w:pPr>
                  <w:r>
                    <w:rPr>
                      <w:sz w:val="24"/>
                    </w:rPr>
                    <w:t>Участие во Всероссийской</w:t>
                  </w:r>
                  <w:r w:rsidR="002578E7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профильной олимпиаде по</w:t>
                  </w:r>
                  <w:r w:rsidR="002578E7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дисциплинам</w:t>
                  </w:r>
                  <w:r w:rsidR="002578E7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художественно-</w:t>
                  </w:r>
                </w:p>
                <w:p w:rsidR="00572BB5" w:rsidRDefault="00572BB5" w:rsidP="00271CC9">
                  <w:pPr>
                    <w:pStyle w:val="TableParagraph"/>
                    <w:spacing w:line="270" w:lineRule="atLeast"/>
                    <w:ind w:left="110" w:right="908"/>
                    <w:rPr>
                      <w:sz w:val="24"/>
                    </w:rPr>
                  </w:pPr>
                  <w:r>
                    <w:rPr>
                      <w:sz w:val="24"/>
                    </w:rPr>
                    <w:t>творческой направленности</w:t>
                  </w:r>
                  <w:r w:rsidR="002578E7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для</w:t>
                  </w:r>
                  <w:r w:rsidR="002578E7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уч-ся</w:t>
                  </w:r>
                  <w:r w:rsidR="002578E7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СПО,ДХШ,ДШИ</w:t>
                  </w:r>
                </w:p>
              </w:tc>
              <w:tc>
                <w:tcPr>
                  <w:tcW w:w="1786" w:type="dxa"/>
                  <w:tcBorders>
                    <w:bottom w:val="single" w:sz="4" w:space="0" w:color="auto"/>
                  </w:tcBorders>
                </w:tcPr>
                <w:p w:rsidR="00572BB5" w:rsidRDefault="000C5274" w:rsidP="00271CC9">
                  <w:pPr>
                    <w:pStyle w:val="TableParagraph"/>
                    <w:spacing w:line="270" w:lineRule="exact"/>
                    <w:ind w:left="161" w:right="14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21-22</w:t>
                  </w:r>
                  <w:r w:rsidR="00572BB5">
                    <w:rPr>
                      <w:sz w:val="24"/>
                    </w:rPr>
                    <w:t>марта</w:t>
                  </w:r>
                </w:p>
              </w:tc>
              <w:tc>
                <w:tcPr>
                  <w:tcW w:w="2438" w:type="dxa"/>
                  <w:tcBorders>
                    <w:bottom w:val="single" w:sz="4" w:space="0" w:color="auto"/>
                  </w:tcBorders>
                </w:tcPr>
                <w:p w:rsidR="00572BB5" w:rsidRDefault="00572BB5" w:rsidP="00271CC9">
                  <w:pPr>
                    <w:pStyle w:val="TableParagraph"/>
                    <w:ind w:left="238" w:right="225" w:firstLine="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Сибирский</w:t>
                  </w:r>
                  <w:r w:rsidR="00875768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государственный</w:t>
                  </w:r>
                  <w:r w:rsidR="00875768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институт</w:t>
                  </w:r>
                  <w:r w:rsidR="00875768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искусств</w:t>
                  </w:r>
                  <w:r w:rsidR="00875768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им.</w:t>
                  </w:r>
                </w:p>
                <w:p w:rsidR="00875768" w:rsidRDefault="00875768" w:rsidP="00271CC9">
                  <w:pPr>
                    <w:pStyle w:val="TableParagraph"/>
                    <w:spacing w:line="270" w:lineRule="atLeast"/>
                    <w:ind w:left="413" w:right="402"/>
                    <w:jc w:val="center"/>
                    <w:rPr>
                      <w:sz w:val="24"/>
                    </w:rPr>
                  </w:pPr>
                </w:p>
                <w:p w:rsidR="009E6CB7" w:rsidRDefault="00572BB5" w:rsidP="00271CC9">
                  <w:pPr>
                    <w:pStyle w:val="TableParagraph"/>
                    <w:spacing w:line="270" w:lineRule="atLeast"/>
                    <w:ind w:left="413" w:right="402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Д.</w:t>
                  </w:r>
                  <w:r w:rsidR="00875768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Хворостовскогог</w:t>
                  </w:r>
                  <w:r w:rsidR="00875768">
                    <w:rPr>
                      <w:sz w:val="24"/>
                    </w:rPr>
                    <w:t>о</w:t>
                  </w:r>
                  <w:r>
                    <w:rPr>
                      <w:sz w:val="24"/>
                    </w:rPr>
                    <w:t>.Красноярск</w:t>
                  </w:r>
                </w:p>
              </w:tc>
              <w:tc>
                <w:tcPr>
                  <w:tcW w:w="2624" w:type="dxa"/>
                  <w:gridSpan w:val="2"/>
                  <w:tcBorders>
                    <w:bottom w:val="single" w:sz="4" w:space="0" w:color="auto"/>
                  </w:tcBorders>
                </w:tcPr>
                <w:p w:rsidR="00572BB5" w:rsidRDefault="00875768" w:rsidP="00271CC9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  <w:szCs w:val="24"/>
                    </w:rPr>
                    <w:t>Профессиональное ориентирование учащихся, привлечение в сферу художественного образования.</w:t>
                  </w:r>
                </w:p>
              </w:tc>
              <w:tc>
                <w:tcPr>
                  <w:tcW w:w="1538" w:type="dxa"/>
                  <w:gridSpan w:val="3"/>
                  <w:tcBorders>
                    <w:bottom w:val="single" w:sz="4" w:space="0" w:color="auto"/>
                  </w:tcBorders>
                </w:tcPr>
                <w:p w:rsidR="00572BB5" w:rsidRDefault="00572BB5" w:rsidP="00271CC9">
                  <w:pPr>
                    <w:pStyle w:val="TableParagraph"/>
                    <w:spacing w:before="5"/>
                    <w:rPr>
                      <w:b/>
                      <w:sz w:val="23"/>
                    </w:rPr>
                  </w:pPr>
                </w:p>
                <w:p w:rsidR="00572BB5" w:rsidRDefault="000C5274" w:rsidP="00271CC9">
                  <w:pPr>
                    <w:pStyle w:val="TableParagraph"/>
                    <w:ind w:left="218" w:right="203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 чел</w:t>
                  </w:r>
                </w:p>
              </w:tc>
              <w:tc>
                <w:tcPr>
                  <w:tcW w:w="2642" w:type="dxa"/>
                  <w:gridSpan w:val="2"/>
                  <w:tcBorders>
                    <w:bottom w:val="single" w:sz="4" w:space="0" w:color="auto"/>
                  </w:tcBorders>
                </w:tcPr>
                <w:p w:rsidR="00572BB5" w:rsidRDefault="00572BB5" w:rsidP="00271CC9">
                  <w:pPr>
                    <w:pStyle w:val="TableParagraph"/>
                    <w:spacing w:line="270" w:lineRule="exact"/>
                    <w:ind w:left="221" w:right="206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Якушева</w:t>
                  </w:r>
                  <w:r w:rsidR="000C5274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И.В.</w:t>
                  </w:r>
                </w:p>
              </w:tc>
            </w:tr>
            <w:tr w:rsidR="009E6CB7" w:rsidTr="009E6CB7">
              <w:trPr>
                <w:trHeight w:val="2550"/>
              </w:trPr>
              <w:tc>
                <w:tcPr>
                  <w:tcW w:w="610" w:type="dxa"/>
                  <w:tcBorders>
                    <w:top w:val="single" w:sz="4" w:space="0" w:color="auto"/>
                  </w:tcBorders>
                </w:tcPr>
                <w:p w:rsidR="009E6CB7" w:rsidRDefault="009E6CB7" w:rsidP="00271CC9">
                  <w:pPr>
                    <w:pStyle w:val="TableParagraph"/>
                    <w:spacing w:line="270" w:lineRule="exact"/>
                    <w:ind w:left="138" w:right="122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</w:tcBorders>
                </w:tcPr>
                <w:p w:rsidR="009E6CB7" w:rsidRDefault="009E6CB7" w:rsidP="00271CC9">
                  <w:pPr>
                    <w:pStyle w:val="TableParagraph"/>
                    <w:spacing w:line="270" w:lineRule="atLeast"/>
                    <w:ind w:left="110" w:right="908"/>
                    <w:rPr>
                      <w:sz w:val="24"/>
                    </w:rPr>
                  </w:pPr>
                  <w:r>
                    <w:rPr>
                      <w:bCs/>
                    </w:rPr>
                    <w:t xml:space="preserve">Участие в </w:t>
                  </w:r>
                  <w:r w:rsidRPr="007D5981">
                    <w:rPr>
                      <w:bCs/>
                    </w:rPr>
                    <w:t>Х</w:t>
                  </w:r>
                  <w:r w:rsidRPr="007D5981">
                    <w:rPr>
                      <w:bCs/>
                      <w:lang w:val="en-US"/>
                    </w:rPr>
                    <w:t>II</w:t>
                  </w:r>
                  <w:r>
                    <w:rPr>
                      <w:bCs/>
                    </w:rPr>
                    <w:t xml:space="preserve"> Региональной  олимпиаде</w:t>
                  </w:r>
                  <w:r w:rsidRPr="007D5981">
                    <w:rPr>
                      <w:bCs/>
                    </w:rPr>
                    <w:t xml:space="preserve"> по изобразительному искусству (Красноярский государственный педагогический университет им.</w:t>
                  </w:r>
                  <w:r>
                    <w:rPr>
                      <w:bCs/>
                    </w:rPr>
                    <w:t xml:space="preserve"> </w:t>
                  </w:r>
                  <w:r w:rsidRPr="007D5981">
                    <w:rPr>
                      <w:bCs/>
                    </w:rPr>
                    <w:t>В.П.Астафьева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</w:tcBorders>
                </w:tcPr>
                <w:p w:rsidR="009E6CB7" w:rsidRDefault="009E6CB7" w:rsidP="00271CC9">
                  <w:pPr>
                    <w:pStyle w:val="TableParagraph"/>
                    <w:spacing w:line="270" w:lineRule="exact"/>
                    <w:ind w:left="161" w:right="14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 марта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</w:tcBorders>
                </w:tcPr>
                <w:p w:rsidR="009E6CB7" w:rsidRDefault="009E6CB7" w:rsidP="00271CC9">
                  <w:pPr>
                    <w:pStyle w:val="TableParagraph"/>
                    <w:spacing w:line="270" w:lineRule="atLeast"/>
                    <w:ind w:left="413" w:right="402"/>
                    <w:jc w:val="center"/>
                    <w:rPr>
                      <w:sz w:val="24"/>
                    </w:rPr>
                  </w:pPr>
                </w:p>
                <w:p w:rsidR="009E6CB7" w:rsidRDefault="009E6CB7" w:rsidP="00271CC9">
                  <w:pPr>
                    <w:pStyle w:val="TableParagraph"/>
                    <w:spacing w:line="270" w:lineRule="atLeast"/>
                    <w:ind w:left="413" w:right="402"/>
                    <w:jc w:val="center"/>
                    <w:rPr>
                      <w:sz w:val="24"/>
                    </w:rPr>
                  </w:pPr>
                </w:p>
                <w:p w:rsidR="009E6CB7" w:rsidRDefault="009E6CB7" w:rsidP="00271CC9">
                  <w:pPr>
                    <w:pStyle w:val="TableParagraph"/>
                    <w:spacing w:line="270" w:lineRule="atLeast"/>
                    <w:ind w:left="413" w:right="402"/>
                    <w:jc w:val="center"/>
                    <w:rPr>
                      <w:sz w:val="24"/>
                    </w:rPr>
                  </w:pPr>
                </w:p>
                <w:p w:rsidR="009E6CB7" w:rsidRPr="009E6CB7" w:rsidRDefault="009E6CB7" w:rsidP="009E6CB7">
                  <w:pPr>
                    <w:pStyle w:val="TableParagraph"/>
                    <w:spacing w:before="240"/>
                    <w:ind w:left="496" w:right="483" w:hanging="1"/>
                    <w:jc w:val="center"/>
                    <w:rPr>
                      <w:sz w:val="24"/>
                      <w:szCs w:val="24"/>
                    </w:rPr>
                  </w:pPr>
                  <w:r w:rsidRPr="009E6CB7">
                    <w:rPr>
                      <w:sz w:val="24"/>
                      <w:szCs w:val="24"/>
                    </w:rPr>
                    <w:t xml:space="preserve">Красноярский </w:t>
                  </w:r>
                  <w:r w:rsidRPr="009E6CB7">
                    <w:rPr>
                      <w:spacing w:val="-1"/>
                      <w:sz w:val="24"/>
                      <w:szCs w:val="24"/>
                    </w:rPr>
                    <w:t xml:space="preserve">государственный </w:t>
                  </w:r>
                  <w:r w:rsidRPr="009E6CB7">
                    <w:rPr>
                      <w:sz w:val="24"/>
                      <w:szCs w:val="24"/>
                    </w:rPr>
                    <w:t>педагогический университет</w:t>
                  </w:r>
                </w:p>
                <w:p w:rsidR="009E6CB7" w:rsidRPr="009E6CB7" w:rsidRDefault="009E6CB7" w:rsidP="009E6CB7">
                  <w:pPr>
                    <w:pStyle w:val="TableParagraph"/>
                    <w:spacing w:before="240"/>
                    <w:ind w:left="413" w:right="402"/>
                    <w:jc w:val="center"/>
                    <w:rPr>
                      <w:sz w:val="24"/>
                      <w:szCs w:val="24"/>
                    </w:rPr>
                  </w:pPr>
                  <w:r w:rsidRPr="009E6CB7">
                    <w:rPr>
                      <w:sz w:val="24"/>
                      <w:szCs w:val="24"/>
                    </w:rPr>
                    <w:t>им. В.П.Астафьева</w:t>
                  </w:r>
                </w:p>
                <w:p w:rsidR="009E6CB7" w:rsidRPr="009E6CB7" w:rsidRDefault="009E6CB7" w:rsidP="009E6CB7">
                  <w:pPr>
                    <w:pStyle w:val="TableParagraph"/>
                    <w:spacing w:before="240"/>
                    <w:ind w:left="413" w:right="402"/>
                    <w:jc w:val="center"/>
                    <w:rPr>
                      <w:sz w:val="24"/>
                      <w:szCs w:val="24"/>
                    </w:rPr>
                  </w:pPr>
                </w:p>
                <w:p w:rsidR="009E6CB7" w:rsidRDefault="009E6CB7" w:rsidP="009E6CB7">
                  <w:pPr>
                    <w:pStyle w:val="TableParagraph"/>
                    <w:spacing w:before="240" w:line="270" w:lineRule="atLeast"/>
                    <w:ind w:left="413" w:right="402"/>
                    <w:jc w:val="center"/>
                    <w:rPr>
                      <w:sz w:val="24"/>
                    </w:rPr>
                  </w:pPr>
                </w:p>
                <w:p w:rsidR="009E6CB7" w:rsidRDefault="009E6CB7" w:rsidP="00271CC9">
                  <w:pPr>
                    <w:pStyle w:val="TableParagraph"/>
                    <w:spacing w:line="270" w:lineRule="atLeast"/>
                    <w:ind w:left="413" w:right="402"/>
                    <w:jc w:val="center"/>
                    <w:rPr>
                      <w:sz w:val="24"/>
                    </w:rPr>
                  </w:pPr>
                </w:p>
                <w:p w:rsidR="009E6CB7" w:rsidRDefault="009E6CB7" w:rsidP="00271CC9">
                  <w:pPr>
                    <w:pStyle w:val="TableParagraph"/>
                    <w:spacing w:line="270" w:lineRule="atLeast"/>
                    <w:ind w:left="413" w:right="402"/>
                    <w:jc w:val="center"/>
                    <w:rPr>
                      <w:sz w:val="24"/>
                    </w:rPr>
                  </w:pPr>
                </w:p>
                <w:p w:rsidR="009E6CB7" w:rsidRDefault="009E6CB7" w:rsidP="00271CC9">
                  <w:pPr>
                    <w:pStyle w:val="TableParagraph"/>
                    <w:spacing w:line="270" w:lineRule="atLeast"/>
                    <w:ind w:left="413" w:right="402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2624" w:type="dxa"/>
                  <w:gridSpan w:val="2"/>
                  <w:tcBorders>
                    <w:top w:val="single" w:sz="4" w:space="0" w:color="auto"/>
                  </w:tcBorders>
                </w:tcPr>
                <w:p w:rsidR="009E6CB7" w:rsidRDefault="009E6CB7" w:rsidP="009E6CB7">
                  <w:pPr>
                    <w:pStyle w:val="TableParagrap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Профессиональное ориентирование учащихся, привлечение в сферу художественного образования. </w:t>
                  </w:r>
                  <w:r w:rsidRPr="004B0387">
                    <w:rPr>
                      <w:sz w:val="24"/>
                      <w:szCs w:val="24"/>
                    </w:rPr>
                    <w:t>Выявление и поддержка одарённых детей школы</w:t>
                  </w:r>
                  <w:r>
                    <w:rPr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1538" w:type="dxa"/>
                  <w:gridSpan w:val="3"/>
                  <w:tcBorders>
                    <w:top w:val="single" w:sz="4" w:space="0" w:color="auto"/>
                  </w:tcBorders>
                </w:tcPr>
                <w:p w:rsidR="009E6CB7" w:rsidRPr="009E6CB7" w:rsidRDefault="009E6CB7" w:rsidP="00271CC9">
                  <w:pPr>
                    <w:pStyle w:val="TableParagraph"/>
                    <w:ind w:left="218" w:right="203"/>
                    <w:jc w:val="center"/>
                    <w:rPr>
                      <w:sz w:val="23"/>
                    </w:rPr>
                  </w:pPr>
                  <w:r w:rsidRPr="009E6CB7">
                    <w:rPr>
                      <w:sz w:val="23"/>
                    </w:rPr>
                    <w:t>5 чел</w:t>
                  </w:r>
                </w:p>
              </w:tc>
              <w:tc>
                <w:tcPr>
                  <w:tcW w:w="2642" w:type="dxa"/>
                  <w:gridSpan w:val="2"/>
                  <w:tcBorders>
                    <w:top w:val="single" w:sz="4" w:space="0" w:color="auto"/>
                  </w:tcBorders>
                </w:tcPr>
                <w:p w:rsidR="009E6CB7" w:rsidRDefault="009E6CB7" w:rsidP="00271CC9">
                  <w:pPr>
                    <w:pStyle w:val="TableParagraph"/>
                    <w:spacing w:line="270" w:lineRule="exact"/>
                    <w:ind w:left="221" w:right="206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Толстихина А.А.</w:t>
                  </w:r>
                </w:p>
              </w:tc>
            </w:tr>
            <w:tr w:rsidR="00572BB5" w:rsidTr="009E6CB7">
              <w:trPr>
                <w:trHeight w:val="813"/>
              </w:trPr>
              <w:tc>
                <w:tcPr>
                  <w:tcW w:w="15588" w:type="dxa"/>
                  <w:gridSpan w:val="11"/>
                </w:tcPr>
                <w:p w:rsidR="00572BB5" w:rsidRPr="00271CC9" w:rsidRDefault="00572BB5" w:rsidP="00271CC9">
                  <w:pPr>
                    <w:pStyle w:val="TableParagraph"/>
                    <w:spacing w:line="270" w:lineRule="exact"/>
                    <w:ind w:left="7190" w:right="7177"/>
                    <w:jc w:val="center"/>
                    <w:rPr>
                      <w:b/>
                      <w:sz w:val="24"/>
                    </w:rPr>
                  </w:pPr>
                  <w:r w:rsidRPr="00271CC9">
                    <w:rPr>
                      <w:b/>
                      <w:sz w:val="24"/>
                    </w:rPr>
                    <w:t>АПРЕЛЬ</w:t>
                  </w:r>
                </w:p>
              </w:tc>
            </w:tr>
            <w:tr w:rsidR="00E8775A" w:rsidTr="009E6CB7">
              <w:trPr>
                <w:trHeight w:val="1380"/>
              </w:trPr>
              <w:tc>
                <w:tcPr>
                  <w:tcW w:w="610" w:type="dxa"/>
                </w:tcPr>
                <w:p w:rsidR="00E8775A" w:rsidRDefault="009E6CB7" w:rsidP="00271CC9">
                  <w:pPr>
                    <w:pStyle w:val="TableParagraph"/>
                    <w:spacing w:line="270" w:lineRule="exact"/>
                    <w:ind w:left="138" w:right="122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lastRenderedPageBreak/>
                    <w:t>10.</w:t>
                  </w:r>
                </w:p>
              </w:tc>
              <w:tc>
                <w:tcPr>
                  <w:tcW w:w="3950" w:type="dxa"/>
                </w:tcPr>
                <w:p w:rsidR="00E8775A" w:rsidRPr="00E8775A" w:rsidRDefault="00E63611" w:rsidP="00E63611">
                  <w:pPr>
                    <w:pStyle w:val="TableParagraph"/>
                    <w:ind w:left="110" w:right="464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Организация Мастер-класса </w:t>
                  </w:r>
                  <w:r w:rsidR="00E8775A" w:rsidRPr="00E8775A">
                    <w:rPr>
                      <w:color w:val="000000" w:themeColor="text1"/>
                      <w:sz w:val="24"/>
                      <w:szCs w:val="24"/>
                    </w:rPr>
                    <w:t xml:space="preserve">"Вытравка на ткани" </w:t>
                  </w:r>
                </w:p>
              </w:tc>
              <w:tc>
                <w:tcPr>
                  <w:tcW w:w="1786" w:type="dxa"/>
                </w:tcPr>
                <w:p w:rsidR="00E8775A" w:rsidRPr="00E8775A" w:rsidRDefault="00E8775A" w:rsidP="00271CC9">
                  <w:pPr>
                    <w:pStyle w:val="TableParagraph"/>
                    <w:spacing w:line="270" w:lineRule="exact"/>
                    <w:ind w:left="161" w:right="15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4.04.2026</w:t>
                  </w:r>
                </w:p>
              </w:tc>
              <w:tc>
                <w:tcPr>
                  <w:tcW w:w="2438" w:type="dxa"/>
                </w:tcPr>
                <w:p w:rsidR="00E63611" w:rsidRDefault="00E8775A" w:rsidP="009E6CB7">
                  <w:pPr>
                    <w:pStyle w:val="TableParagraph"/>
                    <w:ind w:left="496" w:right="483" w:hanging="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ДХШ</w:t>
                  </w:r>
                </w:p>
                <w:p w:rsidR="009E6CB7" w:rsidRDefault="009E6CB7" w:rsidP="009E6CB7">
                  <w:pPr>
                    <w:pStyle w:val="TableParagraph"/>
                    <w:ind w:right="483"/>
                    <w:jc w:val="center"/>
                    <w:rPr>
                      <w:sz w:val="24"/>
                    </w:rPr>
                  </w:pPr>
                </w:p>
                <w:p w:rsidR="00E8775A" w:rsidRDefault="009E6CB7" w:rsidP="009E6CB7">
                  <w:pPr>
                    <w:pStyle w:val="TableParagraph"/>
                    <w:ind w:right="483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</w:t>
                  </w:r>
                  <w:r w:rsidR="00E8775A">
                    <w:rPr>
                      <w:sz w:val="24"/>
                    </w:rPr>
                    <w:t>г.</w:t>
                  </w:r>
                  <w:r>
                    <w:rPr>
                      <w:sz w:val="24"/>
                    </w:rPr>
                    <w:t xml:space="preserve"> </w:t>
                  </w:r>
                  <w:r w:rsidR="00E8775A">
                    <w:rPr>
                      <w:sz w:val="24"/>
                    </w:rPr>
                    <w:t>Минусинска</w:t>
                  </w:r>
                </w:p>
              </w:tc>
              <w:tc>
                <w:tcPr>
                  <w:tcW w:w="2835" w:type="dxa"/>
                  <w:gridSpan w:val="3"/>
                </w:tcPr>
                <w:p w:rsidR="00E8775A" w:rsidRDefault="00E63611" w:rsidP="00E8775A">
                  <w:pPr>
                    <w:pStyle w:val="TableParagraph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Мероприятие реализуется в рамках</w:t>
                  </w:r>
                  <w:r w:rsidRPr="00E8775A">
                    <w:rPr>
                      <w:color w:val="000000" w:themeColor="text1"/>
                      <w:sz w:val="24"/>
                      <w:szCs w:val="24"/>
                    </w:rPr>
                    <w:t xml:space="preserve"> профориентационного проекта "Палитра возможностей: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E8775A">
                    <w:rPr>
                      <w:color w:val="000000" w:themeColor="text1"/>
                      <w:sz w:val="24"/>
                      <w:szCs w:val="24"/>
                    </w:rPr>
                    <w:t>встреча с мастерами в рамках совместного профориентационного проекта МБУ ДО ДХШ и КГБ ПОУ Минусинский колледж культуры и искусства</w:t>
                  </w:r>
                  <w:r>
                    <w:rPr>
                      <w:sz w:val="24"/>
                      <w:szCs w:val="24"/>
                    </w:rPr>
                    <w:t xml:space="preserve">  и </w:t>
                  </w:r>
                  <w:r w:rsidRPr="00E8775A">
                    <w:rPr>
                      <w:sz w:val="24"/>
                      <w:szCs w:val="24"/>
                    </w:rPr>
                    <w:br/>
                  </w:r>
                  <w:r w:rsidRPr="00E8775A">
                    <w:rPr>
                      <w:sz w:val="24"/>
                      <w:szCs w:val="24"/>
                    </w:rPr>
                    <w:br/>
                    <w:t>МБУ ДО ДХШ г.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8775A">
                    <w:rPr>
                      <w:sz w:val="24"/>
                      <w:szCs w:val="24"/>
                    </w:rPr>
                    <w:t>Минусинск</w:t>
                  </w:r>
                </w:p>
              </w:tc>
              <w:tc>
                <w:tcPr>
                  <w:tcW w:w="1327" w:type="dxa"/>
                  <w:gridSpan w:val="2"/>
                </w:tcPr>
                <w:p w:rsidR="00E8775A" w:rsidRPr="00E8775A" w:rsidRDefault="00E8775A" w:rsidP="00E8775A">
                  <w:pPr>
                    <w:pStyle w:val="TableParagraph"/>
                    <w:spacing w:before="5"/>
                    <w:jc w:val="center"/>
                    <w:rPr>
                      <w:sz w:val="23"/>
                    </w:rPr>
                  </w:pPr>
                  <w:r w:rsidRPr="00E8775A">
                    <w:rPr>
                      <w:sz w:val="23"/>
                    </w:rPr>
                    <w:t>50 чел</w:t>
                  </w:r>
                </w:p>
              </w:tc>
              <w:tc>
                <w:tcPr>
                  <w:tcW w:w="2642" w:type="dxa"/>
                  <w:gridSpan w:val="2"/>
                </w:tcPr>
                <w:p w:rsidR="00E8775A" w:rsidRDefault="00E8775A" w:rsidP="00271CC9">
                  <w:pPr>
                    <w:pStyle w:val="TableParagraph"/>
                    <w:spacing w:line="270" w:lineRule="exact"/>
                    <w:ind w:left="218" w:right="206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Водина Н.Б.</w:t>
                  </w:r>
                </w:p>
              </w:tc>
            </w:tr>
            <w:tr w:rsidR="00E8775A" w:rsidTr="009E6CB7">
              <w:trPr>
                <w:trHeight w:val="1380"/>
              </w:trPr>
              <w:tc>
                <w:tcPr>
                  <w:tcW w:w="610" w:type="dxa"/>
                </w:tcPr>
                <w:p w:rsidR="00E8775A" w:rsidRDefault="009E6CB7" w:rsidP="00271CC9">
                  <w:pPr>
                    <w:pStyle w:val="TableParagraph"/>
                    <w:spacing w:line="270" w:lineRule="exact"/>
                    <w:ind w:left="138" w:right="122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11.</w:t>
                  </w:r>
                </w:p>
              </w:tc>
              <w:tc>
                <w:tcPr>
                  <w:tcW w:w="3950" w:type="dxa"/>
                </w:tcPr>
                <w:p w:rsidR="00E8775A" w:rsidRPr="00E8775A" w:rsidRDefault="00E63611" w:rsidP="00E63611">
                  <w:pPr>
                    <w:pStyle w:val="TableParagraph"/>
                    <w:ind w:left="110" w:right="464"/>
                    <w:rPr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Организация </w:t>
                  </w:r>
                  <w:r w:rsidR="00E8775A" w:rsidRPr="00E8775A">
                    <w:rPr>
                      <w:sz w:val="24"/>
                      <w:szCs w:val="24"/>
                    </w:rPr>
                    <w:t>Мастер-класс</w:t>
                  </w:r>
                  <w:r>
                    <w:rPr>
                      <w:sz w:val="24"/>
                      <w:szCs w:val="24"/>
                    </w:rPr>
                    <w:t>а</w:t>
                  </w:r>
                  <w:r w:rsidR="00E8775A" w:rsidRPr="00E8775A">
                    <w:rPr>
                      <w:sz w:val="24"/>
                      <w:szCs w:val="24"/>
                    </w:rPr>
                    <w:t xml:space="preserve"> "Вышивка и керамика" </w:t>
                  </w:r>
                </w:p>
              </w:tc>
              <w:tc>
                <w:tcPr>
                  <w:tcW w:w="1786" w:type="dxa"/>
                </w:tcPr>
                <w:p w:rsidR="00E8775A" w:rsidRPr="00E8775A" w:rsidRDefault="00E8775A" w:rsidP="00271CC9">
                  <w:pPr>
                    <w:pStyle w:val="TableParagraph"/>
                    <w:spacing w:line="270" w:lineRule="exact"/>
                    <w:ind w:left="161" w:right="15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18.04.2026</w:t>
                  </w:r>
                </w:p>
              </w:tc>
              <w:tc>
                <w:tcPr>
                  <w:tcW w:w="2438" w:type="dxa"/>
                </w:tcPr>
                <w:p w:rsidR="00E63611" w:rsidRDefault="00E8775A" w:rsidP="00271CC9">
                  <w:pPr>
                    <w:pStyle w:val="TableParagraph"/>
                    <w:ind w:left="496" w:right="483" w:hanging="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ДХШ</w:t>
                  </w:r>
                  <w:r w:rsidR="00E63611">
                    <w:rPr>
                      <w:sz w:val="24"/>
                    </w:rPr>
                    <w:t xml:space="preserve">  </w:t>
                  </w:r>
                </w:p>
                <w:p w:rsidR="00E8775A" w:rsidRDefault="00E8775A" w:rsidP="00271CC9">
                  <w:pPr>
                    <w:pStyle w:val="TableParagraph"/>
                    <w:ind w:left="496" w:right="483" w:hanging="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г.Минусинска</w:t>
                  </w:r>
                </w:p>
              </w:tc>
              <w:tc>
                <w:tcPr>
                  <w:tcW w:w="2835" w:type="dxa"/>
                  <w:gridSpan w:val="3"/>
                </w:tcPr>
                <w:p w:rsidR="00E8775A" w:rsidRDefault="009E6CB7" w:rsidP="00271CC9">
                  <w:pPr>
                    <w:pStyle w:val="TableParagrap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E63611">
                    <w:rPr>
                      <w:sz w:val="24"/>
                      <w:szCs w:val="24"/>
                    </w:rPr>
                    <w:t xml:space="preserve">Мероприятие реализуется 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r w:rsidR="00E63611">
                    <w:rPr>
                      <w:sz w:val="24"/>
                      <w:szCs w:val="24"/>
                    </w:rPr>
                    <w:t>в рамках</w:t>
                  </w:r>
                  <w:r w:rsidR="00E63611" w:rsidRPr="00E8775A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E63611" w:rsidRPr="00E8775A">
                    <w:rPr>
                      <w:sz w:val="24"/>
                      <w:szCs w:val="24"/>
                    </w:rPr>
                    <w:t>профориентационного проекта "Палитра возможностей:встреча с мастерами в рамках совместного профориентационного проекта МБУ ДО ДХШ и КГБ ПОУ Минусинский колледж культуры и искусства</w:t>
                  </w:r>
                  <w:r w:rsidR="00E63611">
                    <w:rPr>
                      <w:sz w:val="24"/>
                      <w:szCs w:val="24"/>
                    </w:rPr>
                    <w:t xml:space="preserve"> и </w:t>
                  </w:r>
                  <w:r w:rsidR="00E63611" w:rsidRPr="00E8775A">
                    <w:rPr>
                      <w:sz w:val="24"/>
                      <w:szCs w:val="24"/>
                    </w:rPr>
                    <w:br/>
                  </w:r>
                  <w:r w:rsidR="00E63611" w:rsidRPr="00E8775A">
                    <w:rPr>
                      <w:sz w:val="24"/>
                      <w:szCs w:val="24"/>
                    </w:rPr>
                    <w:br/>
                    <w:t>МБУ ДО ДХШ г.Минусинск</w:t>
                  </w:r>
                </w:p>
              </w:tc>
              <w:tc>
                <w:tcPr>
                  <w:tcW w:w="1327" w:type="dxa"/>
                  <w:gridSpan w:val="2"/>
                </w:tcPr>
                <w:p w:rsidR="00E8775A" w:rsidRDefault="00E63611" w:rsidP="00E63611">
                  <w:pPr>
                    <w:pStyle w:val="TableParagraph"/>
                    <w:spacing w:before="5"/>
                    <w:jc w:val="center"/>
                    <w:rPr>
                      <w:b/>
                      <w:sz w:val="23"/>
                    </w:rPr>
                  </w:pPr>
                  <w:r w:rsidRPr="00E8775A">
                    <w:rPr>
                      <w:sz w:val="23"/>
                    </w:rPr>
                    <w:t>50 чел</w:t>
                  </w:r>
                </w:p>
              </w:tc>
              <w:tc>
                <w:tcPr>
                  <w:tcW w:w="2642" w:type="dxa"/>
                  <w:gridSpan w:val="2"/>
                </w:tcPr>
                <w:p w:rsidR="00E8775A" w:rsidRDefault="00E8775A" w:rsidP="00271CC9">
                  <w:pPr>
                    <w:pStyle w:val="TableParagraph"/>
                    <w:spacing w:line="270" w:lineRule="exact"/>
                    <w:ind w:left="218" w:right="206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Водина Н.Б.</w:t>
                  </w:r>
                </w:p>
              </w:tc>
            </w:tr>
          </w:tbl>
          <w:p w:rsidR="00572BB5" w:rsidRDefault="00572BB5">
            <w:pPr>
              <w:pStyle w:val="TableParagraph"/>
              <w:spacing w:line="270" w:lineRule="exact"/>
              <w:ind w:left="7189" w:right="7177"/>
              <w:jc w:val="center"/>
              <w:rPr>
                <w:sz w:val="24"/>
              </w:rPr>
            </w:pPr>
          </w:p>
        </w:tc>
      </w:tr>
    </w:tbl>
    <w:p w:rsidR="0012473C" w:rsidRDefault="009D18DA">
      <w:pPr>
        <w:rPr>
          <w:sz w:val="2"/>
          <w:szCs w:val="2"/>
        </w:rPr>
        <w:sectPr w:rsidR="0012473C" w:rsidSect="00572BB5">
          <w:pgSz w:w="16840" w:h="11910" w:orient="landscape"/>
          <w:pgMar w:top="11" w:right="380" w:bottom="280" w:left="600" w:header="720" w:footer="720" w:gutter="0"/>
          <w:cols w:space="720"/>
        </w:sectPr>
      </w:pPr>
      <w:r w:rsidRPr="009D18DA">
        <w:lastRenderedPageBreak/>
        <w:pict>
          <v:line id="_x0000_s1026" style="position:absolute;z-index:-251658752;mso-position-horizontal-relative:page;mso-position-vertical-relative:page" from="192.6pt,478.1pt" to="195.6pt,478.1pt" strokeweight=".7pt">
            <w10:wrap anchorx="page" anchory="page"/>
          </v:line>
        </w:pict>
      </w:r>
    </w:p>
    <w:p w:rsidR="0012473C" w:rsidRDefault="007D32EE" w:rsidP="009E6CB7">
      <w:pPr>
        <w:pStyle w:val="a3"/>
        <w:tabs>
          <w:tab w:val="left" w:pos="13739"/>
        </w:tabs>
        <w:spacing w:before="90"/>
      </w:pPr>
      <w:r>
        <w:lastRenderedPageBreak/>
        <w:t>Составил:</w:t>
      </w:r>
      <w:r w:rsidR="000C5274">
        <w:t xml:space="preserve"> </w:t>
      </w:r>
      <w:r>
        <w:t>заместитель</w:t>
      </w:r>
      <w:r w:rsidR="000C5274">
        <w:t xml:space="preserve"> </w:t>
      </w:r>
      <w:r>
        <w:t>директора</w:t>
      </w:r>
      <w:r w:rsidR="000C5274">
        <w:t xml:space="preserve"> </w:t>
      </w:r>
      <w:r>
        <w:t>по</w:t>
      </w:r>
      <w:r w:rsidR="000C5274">
        <w:t xml:space="preserve"> </w:t>
      </w:r>
      <w:r>
        <w:t>учебной</w:t>
      </w:r>
      <w:r w:rsidR="000C5274">
        <w:t xml:space="preserve"> </w:t>
      </w:r>
      <w:r>
        <w:t>части</w:t>
      </w:r>
      <w:r>
        <w:tab/>
      </w:r>
      <w:r w:rsidR="000C5274">
        <w:t>Якушева И.В</w:t>
      </w:r>
      <w:r>
        <w:t>.</w:t>
      </w:r>
    </w:p>
    <w:sectPr w:rsidR="0012473C" w:rsidSect="00905615">
      <w:pgSz w:w="16840" w:h="11910" w:orient="landscape"/>
      <w:pgMar w:top="720" w:right="380" w:bottom="280" w:left="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0B6" w:rsidRDefault="00E620B6" w:rsidP="00572BB5">
      <w:pPr>
        <w:pStyle w:val="TableParagraph"/>
      </w:pPr>
      <w:r>
        <w:separator/>
      </w:r>
    </w:p>
  </w:endnote>
  <w:endnote w:type="continuationSeparator" w:id="1">
    <w:p w:rsidR="00E620B6" w:rsidRDefault="00E620B6" w:rsidP="00572BB5">
      <w:pPr>
        <w:pStyle w:val="Table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0B6" w:rsidRDefault="00E620B6" w:rsidP="00572BB5">
      <w:pPr>
        <w:pStyle w:val="TableParagraph"/>
      </w:pPr>
      <w:r>
        <w:separator/>
      </w:r>
    </w:p>
  </w:footnote>
  <w:footnote w:type="continuationSeparator" w:id="1">
    <w:p w:rsidR="00E620B6" w:rsidRDefault="00E620B6" w:rsidP="00572BB5">
      <w:pPr>
        <w:pStyle w:val="TableParagraph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95BB2"/>
    <w:multiLevelType w:val="hybridMultilevel"/>
    <w:tmpl w:val="D1A420DE"/>
    <w:lvl w:ilvl="0" w:tplc="F900120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2C9D310D"/>
    <w:multiLevelType w:val="hybridMultilevel"/>
    <w:tmpl w:val="00063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66D34"/>
    <w:multiLevelType w:val="hybridMultilevel"/>
    <w:tmpl w:val="8044403A"/>
    <w:lvl w:ilvl="0" w:tplc="79AEA892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>
    <w:nsid w:val="3A6E605B"/>
    <w:multiLevelType w:val="hybridMultilevel"/>
    <w:tmpl w:val="C0D682CE"/>
    <w:lvl w:ilvl="0" w:tplc="A18029BC">
      <w:start w:val="1"/>
      <w:numFmt w:val="decimal"/>
      <w:lvlText w:val="%1."/>
      <w:lvlJc w:val="left"/>
      <w:pPr>
        <w:ind w:left="1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BE7200">
      <w:numFmt w:val="bullet"/>
      <w:lvlText w:val="•"/>
      <w:lvlJc w:val="left"/>
      <w:pPr>
        <w:ind w:left="369" w:hanging="240"/>
      </w:pPr>
      <w:rPr>
        <w:rFonts w:hint="default"/>
        <w:lang w:val="ru-RU" w:eastAsia="en-US" w:bidi="ar-SA"/>
      </w:rPr>
    </w:lvl>
    <w:lvl w:ilvl="2" w:tplc="C7A4561E">
      <w:numFmt w:val="bullet"/>
      <w:lvlText w:val="•"/>
      <w:lvlJc w:val="left"/>
      <w:pPr>
        <w:ind w:left="618" w:hanging="240"/>
      </w:pPr>
      <w:rPr>
        <w:rFonts w:hint="default"/>
        <w:lang w:val="ru-RU" w:eastAsia="en-US" w:bidi="ar-SA"/>
      </w:rPr>
    </w:lvl>
    <w:lvl w:ilvl="3" w:tplc="4992CA72">
      <w:numFmt w:val="bullet"/>
      <w:lvlText w:val="•"/>
      <w:lvlJc w:val="left"/>
      <w:pPr>
        <w:ind w:left="868" w:hanging="240"/>
      </w:pPr>
      <w:rPr>
        <w:rFonts w:hint="default"/>
        <w:lang w:val="ru-RU" w:eastAsia="en-US" w:bidi="ar-SA"/>
      </w:rPr>
    </w:lvl>
    <w:lvl w:ilvl="4" w:tplc="EC30B1BE">
      <w:numFmt w:val="bullet"/>
      <w:lvlText w:val="•"/>
      <w:lvlJc w:val="left"/>
      <w:pPr>
        <w:ind w:left="1117" w:hanging="240"/>
      </w:pPr>
      <w:rPr>
        <w:rFonts w:hint="default"/>
        <w:lang w:val="ru-RU" w:eastAsia="en-US" w:bidi="ar-SA"/>
      </w:rPr>
    </w:lvl>
    <w:lvl w:ilvl="5" w:tplc="5A70147A">
      <w:numFmt w:val="bullet"/>
      <w:lvlText w:val="•"/>
      <w:lvlJc w:val="left"/>
      <w:pPr>
        <w:ind w:left="1367" w:hanging="240"/>
      </w:pPr>
      <w:rPr>
        <w:rFonts w:hint="default"/>
        <w:lang w:val="ru-RU" w:eastAsia="en-US" w:bidi="ar-SA"/>
      </w:rPr>
    </w:lvl>
    <w:lvl w:ilvl="6" w:tplc="F4A64CC0">
      <w:numFmt w:val="bullet"/>
      <w:lvlText w:val="•"/>
      <w:lvlJc w:val="left"/>
      <w:pPr>
        <w:ind w:left="1616" w:hanging="240"/>
      </w:pPr>
      <w:rPr>
        <w:rFonts w:hint="default"/>
        <w:lang w:val="ru-RU" w:eastAsia="en-US" w:bidi="ar-SA"/>
      </w:rPr>
    </w:lvl>
    <w:lvl w:ilvl="7" w:tplc="EFD42774">
      <w:numFmt w:val="bullet"/>
      <w:lvlText w:val="•"/>
      <w:lvlJc w:val="left"/>
      <w:pPr>
        <w:ind w:left="1865" w:hanging="240"/>
      </w:pPr>
      <w:rPr>
        <w:rFonts w:hint="default"/>
        <w:lang w:val="ru-RU" w:eastAsia="en-US" w:bidi="ar-SA"/>
      </w:rPr>
    </w:lvl>
    <w:lvl w:ilvl="8" w:tplc="D0469EBA">
      <w:numFmt w:val="bullet"/>
      <w:lvlText w:val="•"/>
      <w:lvlJc w:val="left"/>
      <w:pPr>
        <w:ind w:left="2115" w:hanging="240"/>
      </w:pPr>
      <w:rPr>
        <w:rFonts w:hint="default"/>
        <w:lang w:val="ru-RU" w:eastAsia="en-US" w:bidi="ar-SA"/>
      </w:rPr>
    </w:lvl>
  </w:abstractNum>
  <w:abstractNum w:abstractNumId="4">
    <w:nsid w:val="3FE02DCB"/>
    <w:multiLevelType w:val="hybridMultilevel"/>
    <w:tmpl w:val="D980C08C"/>
    <w:lvl w:ilvl="0" w:tplc="71380CA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5">
    <w:nsid w:val="4CB91C54"/>
    <w:multiLevelType w:val="hybridMultilevel"/>
    <w:tmpl w:val="D96EE71C"/>
    <w:lvl w:ilvl="0" w:tplc="D32E1626">
      <w:start w:val="1"/>
      <w:numFmt w:val="decimal"/>
      <w:lvlText w:val="%1."/>
      <w:lvlJc w:val="left"/>
      <w:pPr>
        <w:ind w:left="1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5EE7D8">
      <w:numFmt w:val="bullet"/>
      <w:lvlText w:val="•"/>
      <w:lvlJc w:val="left"/>
      <w:pPr>
        <w:ind w:left="369" w:hanging="240"/>
      </w:pPr>
      <w:rPr>
        <w:rFonts w:hint="default"/>
        <w:lang w:val="ru-RU" w:eastAsia="en-US" w:bidi="ar-SA"/>
      </w:rPr>
    </w:lvl>
    <w:lvl w:ilvl="2" w:tplc="F626B0A6">
      <w:numFmt w:val="bullet"/>
      <w:lvlText w:val="•"/>
      <w:lvlJc w:val="left"/>
      <w:pPr>
        <w:ind w:left="618" w:hanging="240"/>
      </w:pPr>
      <w:rPr>
        <w:rFonts w:hint="default"/>
        <w:lang w:val="ru-RU" w:eastAsia="en-US" w:bidi="ar-SA"/>
      </w:rPr>
    </w:lvl>
    <w:lvl w:ilvl="3" w:tplc="60F2BDEC">
      <w:numFmt w:val="bullet"/>
      <w:lvlText w:val="•"/>
      <w:lvlJc w:val="left"/>
      <w:pPr>
        <w:ind w:left="868" w:hanging="240"/>
      </w:pPr>
      <w:rPr>
        <w:rFonts w:hint="default"/>
        <w:lang w:val="ru-RU" w:eastAsia="en-US" w:bidi="ar-SA"/>
      </w:rPr>
    </w:lvl>
    <w:lvl w:ilvl="4" w:tplc="A0FED61E">
      <w:numFmt w:val="bullet"/>
      <w:lvlText w:val="•"/>
      <w:lvlJc w:val="left"/>
      <w:pPr>
        <w:ind w:left="1117" w:hanging="240"/>
      </w:pPr>
      <w:rPr>
        <w:rFonts w:hint="default"/>
        <w:lang w:val="ru-RU" w:eastAsia="en-US" w:bidi="ar-SA"/>
      </w:rPr>
    </w:lvl>
    <w:lvl w:ilvl="5" w:tplc="C68CA12C">
      <w:numFmt w:val="bullet"/>
      <w:lvlText w:val="•"/>
      <w:lvlJc w:val="left"/>
      <w:pPr>
        <w:ind w:left="1367" w:hanging="240"/>
      </w:pPr>
      <w:rPr>
        <w:rFonts w:hint="default"/>
        <w:lang w:val="ru-RU" w:eastAsia="en-US" w:bidi="ar-SA"/>
      </w:rPr>
    </w:lvl>
    <w:lvl w:ilvl="6" w:tplc="8F5C5EEC">
      <w:numFmt w:val="bullet"/>
      <w:lvlText w:val="•"/>
      <w:lvlJc w:val="left"/>
      <w:pPr>
        <w:ind w:left="1616" w:hanging="240"/>
      </w:pPr>
      <w:rPr>
        <w:rFonts w:hint="default"/>
        <w:lang w:val="ru-RU" w:eastAsia="en-US" w:bidi="ar-SA"/>
      </w:rPr>
    </w:lvl>
    <w:lvl w:ilvl="7" w:tplc="F9386F7C">
      <w:numFmt w:val="bullet"/>
      <w:lvlText w:val="•"/>
      <w:lvlJc w:val="left"/>
      <w:pPr>
        <w:ind w:left="1865" w:hanging="240"/>
      </w:pPr>
      <w:rPr>
        <w:rFonts w:hint="default"/>
        <w:lang w:val="ru-RU" w:eastAsia="en-US" w:bidi="ar-SA"/>
      </w:rPr>
    </w:lvl>
    <w:lvl w:ilvl="8" w:tplc="83FA76B4">
      <w:numFmt w:val="bullet"/>
      <w:lvlText w:val="•"/>
      <w:lvlJc w:val="left"/>
      <w:pPr>
        <w:ind w:left="2115" w:hanging="2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2473C"/>
    <w:rsid w:val="00064768"/>
    <w:rsid w:val="000C5274"/>
    <w:rsid w:val="0012473C"/>
    <w:rsid w:val="00136CA9"/>
    <w:rsid w:val="00157CB8"/>
    <w:rsid w:val="002071EC"/>
    <w:rsid w:val="002578E7"/>
    <w:rsid w:val="0026387C"/>
    <w:rsid w:val="00271CC9"/>
    <w:rsid w:val="002F69EC"/>
    <w:rsid w:val="003611B0"/>
    <w:rsid w:val="00367C32"/>
    <w:rsid w:val="00382572"/>
    <w:rsid w:val="003E1EBF"/>
    <w:rsid w:val="00407FED"/>
    <w:rsid w:val="004D4645"/>
    <w:rsid w:val="00572BB5"/>
    <w:rsid w:val="005F0E7D"/>
    <w:rsid w:val="00685ED6"/>
    <w:rsid w:val="007D32EE"/>
    <w:rsid w:val="007E6FFC"/>
    <w:rsid w:val="007F03F6"/>
    <w:rsid w:val="00810350"/>
    <w:rsid w:val="00875768"/>
    <w:rsid w:val="00896AF3"/>
    <w:rsid w:val="00905615"/>
    <w:rsid w:val="00996516"/>
    <w:rsid w:val="009B21CB"/>
    <w:rsid w:val="009D18DA"/>
    <w:rsid w:val="009E6CB7"/>
    <w:rsid w:val="00A04401"/>
    <w:rsid w:val="00A54398"/>
    <w:rsid w:val="00B1237D"/>
    <w:rsid w:val="00B93428"/>
    <w:rsid w:val="00D304AC"/>
    <w:rsid w:val="00E50E92"/>
    <w:rsid w:val="00E620B6"/>
    <w:rsid w:val="00E63611"/>
    <w:rsid w:val="00E8775A"/>
    <w:rsid w:val="00EF6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561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67C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56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05615"/>
    <w:pPr>
      <w:spacing w:before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05615"/>
  </w:style>
  <w:style w:type="paragraph" w:customStyle="1" w:styleId="TableParagraph">
    <w:name w:val="Table Paragraph"/>
    <w:basedOn w:val="a"/>
    <w:uiPriority w:val="1"/>
    <w:qFormat/>
    <w:rsid w:val="00905615"/>
  </w:style>
  <w:style w:type="character" w:customStyle="1" w:styleId="10">
    <w:name w:val="Заголовок 1 Знак"/>
    <w:basedOn w:val="a0"/>
    <w:link w:val="1"/>
    <w:uiPriority w:val="9"/>
    <w:rsid w:val="00367C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5">
    <w:name w:val="header"/>
    <w:basedOn w:val="a"/>
    <w:link w:val="a6"/>
    <w:uiPriority w:val="99"/>
    <w:semiHidden/>
    <w:unhideWhenUsed/>
    <w:rsid w:val="00572B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72BB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72B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72BB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9AB84-34BD-4E7E-8F6A-CD5E210B8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15</cp:revision>
  <dcterms:created xsi:type="dcterms:W3CDTF">2024-11-28T14:36:00Z</dcterms:created>
  <dcterms:modified xsi:type="dcterms:W3CDTF">2026-04-08T03:57:00Z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2022-09-22T00:00:00Z</vt:filetime>
  </property>
  <property fmtid="{D5CDD505-2E9C-101B-9397-08002B2CF9AE}" pid="3" name="Creator">
    <vt:lpwstr>Writer</vt:lpwstr>
  </property>
  <property fmtid="{D5CDD505-2E9C-101B-9397-08002B2CF9AE}" pid="4" name="LastSaved">
    <vt:filetime>2022-09-22T00:00:00Z</vt:filetime>
  </property>
</Properties>
</file>